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F2" w:rsidRPr="007E3A0A" w:rsidRDefault="0006089F" w:rsidP="000F1258">
      <w:pPr>
        <w:tabs>
          <w:tab w:val="left" w:pos="7185"/>
        </w:tabs>
        <w:jc w:val="right"/>
        <w:rPr>
          <w:sz w:val="24"/>
          <w:szCs w:val="24"/>
          <w:lang w:val="lt-LT"/>
        </w:rPr>
      </w:pPr>
      <w:r w:rsidRPr="007E3A0A">
        <w:rPr>
          <w:sz w:val="24"/>
          <w:szCs w:val="24"/>
          <w:lang w:val="lt-LT"/>
        </w:rPr>
        <w:t>Projektas</w:t>
      </w:r>
    </w:p>
    <w:p w:rsidR="007F29F2" w:rsidRPr="007E3A0A" w:rsidRDefault="00443323" w:rsidP="00D30D89">
      <w:pPr>
        <w:jc w:val="center"/>
        <w:rPr>
          <w:b/>
          <w:sz w:val="24"/>
          <w:szCs w:val="24"/>
          <w:lang w:val="lt-LT"/>
        </w:rPr>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7F29F2" w:rsidRPr="007E3A0A" w:rsidRDefault="007F29F2" w:rsidP="006C320A">
      <w:pPr>
        <w:rPr>
          <w:b/>
          <w:sz w:val="24"/>
          <w:szCs w:val="24"/>
          <w:lang w:val="lt-LT"/>
        </w:rPr>
      </w:pPr>
    </w:p>
    <w:p w:rsidR="00797991" w:rsidRPr="007E3A0A" w:rsidRDefault="00797991" w:rsidP="00D30D89">
      <w:pPr>
        <w:jc w:val="center"/>
        <w:rPr>
          <w:b/>
          <w:sz w:val="24"/>
          <w:szCs w:val="24"/>
          <w:lang w:val="lt-LT"/>
        </w:rPr>
      </w:pPr>
      <w:r w:rsidRPr="007E3A0A">
        <w:rPr>
          <w:b/>
          <w:sz w:val="24"/>
          <w:szCs w:val="24"/>
          <w:lang w:val="lt-LT"/>
        </w:rPr>
        <w:t>ROKIŠKIO RAJONO SAVIVALDYBĖS TARYBA</w:t>
      </w:r>
    </w:p>
    <w:p w:rsidR="00D30D89" w:rsidRPr="007E3A0A" w:rsidRDefault="00D30D89" w:rsidP="00D30D89">
      <w:pPr>
        <w:jc w:val="center"/>
        <w:rPr>
          <w:b/>
          <w:sz w:val="24"/>
          <w:szCs w:val="24"/>
          <w:lang w:val="lt-LT"/>
        </w:rPr>
      </w:pPr>
    </w:p>
    <w:p w:rsidR="00037ECE" w:rsidRPr="007E3A0A" w:rsidRDefault="00797991" w:rsidP="0006089F">
      <w:pPr>
        <w:jc w:val="center"/>
        <w:rPr>
          <w:b/>
          <w:sz w:val="24"/>
          <w:szCs w:val="24"/>
          <w:lang w:val="lt-LT"/>
        </w:rPr>
      </w:pPr>
      <w:r w:rsidRPr="007E3A0A">
        <w:rPr>
          <w:b/>
          <w:sz w:val="24"/>
          <w:szCs w:val="24"/>
          <w:lang w:val="lt-LT"/>
        </w:rPr>
        <w:t>S P R E N D I M A S</w:t>
      </w:r>
    </w:p>
    <w:p w:rsidR="00896B0C" w:rsidRPr="007E3A0A" w:rsidRDefault="009D7177" w:rsidP="000541B9">
      <w:pPr>
        <w:ind w:right="8"/>
        <w:jc w:val="center"/>
        <w:rPr>
          <w:b/>
          <w:sz w:val="24"/>
          <w:szCs w:val="24"/>
          <w:lang w:val="lt-LT"/>
        </w:rPr>
      </w:pPr>
      <w:r w:rsidRPr="007E3A0A">
        <w:rPr>
          <w:b/>
          <w:sz w:val="24"/>
          <w:szCs w:val="24"/>
          <w:lang w:val="lt-LT"/>
        </w:rPr>
        <w:t>DĖL</w:t>
      </w:r>
      <w:r w:rsidR="004B3589" w:rsidRPr="007E3A0A">
        <w:rPr>
          <w:b/>
          <w:sz w:val="24"/>
          <w:szCs w:val="24"/>
          <w:lang w:val="lt-LT"/>
        </w:rPr>
        <w:t xml:space="preserve"> </w:t>
      </w:r>
      <w:r w:rsidR="00FB5404" w:rsidRPr="007E3A0A">
        <w:rPr>
          <w:b/>
          <w:sz w:val="24"/>
          <w:szCs w:val="24"/>
          <w:lang w:val="lt-LT"/>
        </w:rPr>
        <w:t>UŽDAROS</w:t>
      </w:r>
      <w:r w:rsidR="001A61EB" w:rsidRPr="007E3A0A">
        <w:rPr>
          <w:b/>
          <w:sz w:val="24"/>
          <w:szCs w:val="24"/>
          <w:lang w:val="lt-LT"/>
        </w:rPr>
        <w:t>IOS</w:t>
      </w:r>
      <w:r w:rsidR="00FB5404" w:rsidRPr="007E3A0A">
        <w:rPr>
          <w:b/>
          <w:sz w:val="24"/>
          <w:szCs w:val="24"/>
          <w:lang w:val="lt-LT"/>
        </w:rPr>
        <w:t xml:space="preserve"> AKCINĖS BENDROVĖS „ROKMEDIS“ TEIKIAMOS ŠILUMOS ENERGIJOS </w:t>
      </w:r>
      <w:r w:rsidR="00E3176E" w:rsidRPr="007E3A0A">
        <w:rPr>
          <w:b/>
          <w:sz w:val="24"/>
          <w:szCs w:val="24"/>
          <w:lang w:val="lt-LT"/>
        </w:rPr>
        <w:t xml:space="preserve">KAINŲ PERSKAIČIAVIMO </w:t>
      </w:r>
      <w:r w:rsidR="00FB5404" w:rsidRPr="007E3A0A">
        <w:rPr>
          <w:b/>
          <w:sz w:val="24"/>
          <w:szCs w:val="24"/>
          <w:lang w:val="lt-LT"/>
        </w:rPr>
        <w:t xml:space="preserve">SKEMŲ SOCIALINĖS GLOBOS NAMAMS </w:t>
      </w:r>
      <w:r w:rsidR="00605950" w:rsidRPr="007E3A0A">
        <w:rPr>
          <w:b/>
          <w:sz w:val="24"/>
          <w:szCs w:val="24"/>
          <w:lang w:val="lt-LT"/>
        </w:rPr>
        <w:t xml:space="preserve">IR ŠILUMOS TIEKIMO KAINŲ PATVIRTINIMO </w:t>
      </w:r>
      <w:r w:rsidR="00412CC8" w:rsidRPr="007E3A0A">
        <w:rPr>
          <w:b/>
          <w:sz w:val="24"/>
          <w:szCs w:val="24"/>
          <w:lang w:val="lt-LT"/>
        </w:rPr>
        <w:t xml:space="preserve">SKEMŲ KAIMO </w:t>
      </w:r>
      <w:r w:rsidR="00605950" w:rsidRPr="007E3A0A">
        <w:rPr>
          <w:b/>
          <w:sz w:val="24"/>
          <w:szCs w:val="24"/>
          <w:lang w:val="lt-LT"/>
        </w:rPr>
        <w:t>4 (KETUR</w:t>
      </w:r>
      <w:r w:rsidR="000541B9">
        <w:rPr>
          <w:b/>
          <w:sz w:val="24"/>
          <w:szCs w:val="24"/>
          <w:lang w:val="lt-LT"/>
        </w:rPr>
        <w:t>IEMS) DAUGIABUČIAMS NAMAMS</w:t>
      </w:r>
    </w:p>
    <w:p w:rsidR="00896B0C" w:rsidRPr="007E3A0A" w:rsidRDefault="00896B0C" w:rsidP="000541B9">
      <w:pPr>
        <w:ind w:right="8"/>
        <w:rPr>
          <w:sz w:val="24"/>
          <w:szCs w:val="24"/>
          <w:lang w:val="lt-LT"/>
        </w:rPr>
      </w:pPr>
    </w:p>
    <w:p w:rsidR="00896B0C" w:rsidRPr="007E3A0A" w:rsidRDefault="00037ECE" w:rsidP="000541B9">
      <w:pPr>
        <w:ind w:right="8"/>
        <w:jc w:val="center"/>
        <w:rPr>
          <w:sz w:val="24"/>
          <w:szCs w:val="24"/>
          <w:lang w:val="lt-LT"/>
        </w:rPr>
      </w:pPr>
      <w:r w:rsidRPr="007E3A0A">
        <w:rPr>
          <w:sz w:val="24"/>
          <w:szCs w:val="24"/>
          <w:lang w:val="lt-LT"/>
        </w:rPr>
        <w:t>201</w:t>
      </w:r>
      <w:r w:rsidR="0080339E" w:rsidRPr="007E3A0A">
        <w:rPr>
          <w:sz w:val="24"/>
          <w:szCs w:val="24"/>
          <w:lang w:val="lt-LT"/>
        </w:rPr>
        <w:t>7</w:t>
      </w:r>
      <w:r w:rsidR="00896B0C" w:rsidRPr="007E3A0A">
        <w:rPr>
          <w:sz w:val="24"/>
          <w:szCs w:val="24"/>
          <w:lang w:val="lt-LT"/>
        </w:rPr>
        <w:t xml:space="preserve"> m</w:t>
      </w:r>
      <w:r w:rsidR="0080339E" w:rsidRPr="007E3A0A">
        <w:rPr>
          <w:sz w:val="24"/>
          <w:szCs w:val="24"/>
          <w:lang w:val="lt-LT"/>
        </w:rPr>
        <w:t xml:space="preserve">. lapkričio </w:t>
      </w:r>
      <w:r w:rsidR="00217CBE" w:rsidRPr="007E3A0A">
        <w:rPr>
          <w:sz w:val="24"/>
          <w:szCs w:val="24"/>
          <w:lang w:val="lt-LT"/>
        </w:rPr>
        <w:t>30</w:t>
      </w:r>
      <w:r w:rsidR="00D63D45" w:rsidRPr="007E3A0A">
        <w:rPr>
          <w:sz w:val="24"/>
          <w:szCs w:val="24"/>
          <w:lang w:val="lt-LT"/>
        </w:rPr>
        <w:t xml:space="preserve"> </w:t>
      </w:r>
      <w:r w:rsidR="00896B0C" w:rsidRPr="007E3A0A">
        <w:rPr>
          <w:sz w:val="24"/>
          <w:szCs w:val="24"/>
          <w:lang w:val="lt-LT"/>
        </w:rPr>
        <w:t>d. Nr.</w:t>
      </w:r>
      <w:r w:rsidR="0006089F" w:rsidRPr="007E3A0A">
        <w:rPr>
          <w:sz w:val="24"/>
          <w:szCs w:val="24"/>
          <w:lang w:val="lt-LT"/>
        </w:rPr>
        <w:t xml:space="preserve"> </w:t>
      </w:r>
      <w:r w:rsidR="00896B0C" w:rsidRPr="007E3A0A">
        <w:rPr>
          <w:sz w:val="24"/>
          <w:szCs w:val="24"/>
          <w:lang w:val="lt-LT"/>
        </w:rPr>
        <w:t>TS-</w:t>
      </w:r>
    </w:p>
    <w:p w:rsidR="00896B0C" w:rsidRPr="007E3A0A" w:rsidRDefault="00896B0C" w:rsidP="000541B9">
      <w:pPr>
        <w:ind w:right="8"/>
        <w:jc w:val="center"/>
        <w:rPr>
          <w:sz w:val="24"/>
          <w:szCs w:val="24"/>
          <w:lang w:val="lt-LT"/>
        </w:rPr>
      </w:pPr>
      <w:r w:rsidRPr="007E3A0A">
        <w:rPr>
          <w:sz w:val="24"/>
          <w:szCs w:val="24"/>
          <w:lang w:val="lt-LT"/>
        </w:rPr>
        <w:t>Rokiškis</w:t>
      </w:r>
    </w:p>
    <w:p w:rsidR="00896B0C" w:rsidRPr="007E3A0A" w:rsidRDefault="00896B0C" w:rsidP="000541B9">
      <w:pPr>
        <w:ind w:right="8"/>
        <w:rPr>
          <w:b/>
          <w:sz w:val="24"/>
          <w:szCs w:val="24"/>
          <w:lang w:val="lt-LT"/>
        </w:rPr>
      </w:pPr>
    </w:p>
    <w:p w:rsidR="00BD3E7B" w:rsidRPr="007E3A0A" w:rsidRDefault="00896B0C" w:rsidP="000541B9">
      <w:pPr>
        <w:ind w:right="8"/>
        <w:jc w:val="both"/>
        <w:rPr>
          <w:sz w:val="24"/>
          <w:szCs w:val="24"/>
          <w:lang w:val="lt-LT"/>
        </w:rPr>
      </w:pPr>
      <w:r w:rsidRPr="007E3A0A">
        <w:rPr>
          <w:b/>
          <w:sz w:val="24"/>
          <w:szCs w:val="24"/>
          <w:lang w:val="lt-LT"/>
        </w:rPr>
        <w:tab/>
      </w:r>
      <w:r w:rsidRPr="007E3A0A">
        <w:rPr>
          <w:sz w:val="24"/>
          <w:szCs w:val="24"/>
          <w:lang w:val="lt-LT"/>
        </w:rPr>
        <w:t>Vadovaudamasi Lietuvos Respublik</w:t>
      </w:r>
      <w:r w:rsidR="004651BB" w:rsidRPr="007E3A0A">
        <w:rPr>
          <w:sz w:val="24"/>
          <w:szCs w:val="24"/>
          <w:lang w:val="lt-LT"/>
        </w:rPr>
        <w:t xml:space="preserve">os vietos savivaldos įstatymo </w:t>
      </w:r>
      <w:r w:rsidR="004B3589" w:rsidRPr="007E3A0A">
        <w:rPr>
          <w:sz w:val="24"/>
          <w:szCs w:val="24"/>
          <w:lang w:val="lt-LT"/>
        </w:rPr>
        <w:t>17</w:t>
      </w:r>
      <w:r w:rsidRPr="007E3A0A">
        <w:rPr>
          <w:sz w:val="24"/>
          <w:szCs w:val="24"/>
          <w:lang w:val="lt-LT"/>
        </w:rPr>
        <w:t xml:space="preserve"> straipsnio </w:t>
      </w:r>
      <w:r w:rsidR="004B3589" w:rsidRPr="007E3A0A">
        <w:rPr>
          <w:sz w:val="24"/>
          <w:szCs w:val="24"/>
          <w:lang w:val="lt-LT"/>
        </w:rPr>
        <w:t>21</w:t>
      </w:r>
      <w:r w:rsidRPr="007E3A0A">
        <w:rPr>
          <w:sz w:val="24"/>
          <w:szCs w:val="24"/>
          <w:lang w:val="lt-LT"/>
        </w:rPr>
        <w:t xml:space="preserve"> punktu, Lietuvos Respublikos šilumos ūkio įstatymo 32 straipsniu, Valstybinės kainų ir ener</w:t>
      </w:r>
      <w:r w:rsidR="00A80CC4" w:rsidRPr="007E3A0A">
        <w:rPr>
          <w:sz w:val="24"/>
          <w:szCs w:val="24"/>
          <w:lang w:val="lt-LT"/>
        </w:rPr>
        <w:t>getikos kontrolės komisijos 2009 m. liepos 8 d. nutarimu Nr. 03-96</w:t>
      </w:r>
      <w:r w:rsidRPr="007E3A0A">
        <w:rPr>
          <w:sz w:val="24"/>
          <w:szCs w:val="24"/>
          <w:lang w:val="lt-LT"/>
        </w:rPr>
        <w:t xml:space="preserve"> patvirtinta Šilumos kainų nustatymo metodika bei </w:t>
      </w:r>
      <w:r w:rsidR="00037ECE" w:rsidRPr="007E3A0A">
        <w:rPr>
          <w:sz w:val="24"/>
          <w:szCs w:val="24"/>
          <w:lang w:val="lt-LT"/>
        </w:rPr>
        <w:t xml:space="preserve">atsižvelgdama į </w:t>
      </w:r>
      <w:r w:rsidR="0080339E" w:rsidRPr="007E3A0A">
        <w:rPr>
          <w:sz w:val="24"/>
          <w:szCs w:val="24"/>
          <w:lang w:val="lt-LT"/>
        </w:rPr>
        <w:t>uždarosios akcinės bendrovės „Rokmedis“</w:t>
      </w:r>
      <w:r w:rsidR="00D63D45" w:rsidRPr="007E3A0A">
        <w:rPr>
          <w:sz w:val="24"/>
          <w:szCs w:val="24"/>
          <w:lang w:val="lt-LT"/>
        </w:rPr>
        <w:t xml:space="preserve"> </w:t>
      </w:r>
      <w:r w:rsidR="0042473E" w:rsidRPr="007E3A0A">
        <w:rPr>
          <w:sz w:val="24"/>
          <w:szCs w:val="24"/>
          <w:lang w:val="lt-LT"/>
        </w:rPr>
        <w:t>201</w:t>
      </w:r>
      <w:r w:rsidR="0080339E" w:rsidRPr="007E3A0A">
        <w:rPr>
          <w:sz w:val="24"/>
          <w:szCs w:val="24"/>
          <w:lang w:val="lt-LT"/>
        </w:rPr>
        <w:t>7</w:t>
      </w:r>
      <w:r w:rsidR="0042473E" w:rsidRPr="007E3A0A">
        <w:rPr>
          <w:sz w:val="24"/>
          <w:szCs w:val="24"/>
          <w:lang w:val="lt-LT"/>
        </w:rPr>
        <w:t xml:space="preserve"> m</w:t>
      </w:r>
      <w:r w:rsidR="0090115E" w:rsidRPr="007E3A0A">
        <w:rPr>
          <w:sz w:val="24"/>
          <w:szCs w:val="24"/>
          <w:lang w:val="lt-LT"/>
        </w:rPr>
        <w:t>.</w:t>
      </w:r>
      <w:r w:rsidR="0042473E" w:rsidRPr="007E3A0A">
        <w:rPr>
          <w:sz w:val="24"/>
          <w:szCs w:val="24"/>
          <w:lang w:val="lt-LT"/>
        </w:rPr>
        <w:t xml:space="preserve"> </w:t>
      </w:r>
      <w:r w:rsidR="009577A0" w:rsidRPr="007E3A0A">
        <w:rPr>
          <w:sz w:val="24"/>
          <w:szCs w:val="24"/>
          <w:lang w:val="lt-LT"/>
        </w:rPr>
        <w:t>lapkričio 22</w:t>
      </w:r>
      <w:r w:rsidR="0042473E" w:rsidRPr="007E3A0A">
        <w:rPr>
          <w:sz w:val="24"/>
          <w:szCs w:val="24"/>
          <w:lang w:val="lt-LT"/>
        </w:rPr>
        <w:t xml:space="preserve"> </w:t>
      </w:r>
      <w:r w:rsidR="0006089F" w:rsidRPr="007E3A0A">
        <w:rPr>
          <w:sz w:val="24"/>
          <w:szCs w:val="24"/>
          <w:lang w:val="lt-LT"/>
        </w:rPr>
        <w:t>d</w:t>
      </w:r>
      <w:r w:rsidR="0080339E" w:rsidRPr="007E3A0A">
        <w:rPr>
          <w:sz w:val="24"/>
          <w:szCs w:val="24"/>
          <w:lang w:val="lt-LT"/>
        </w:rPr>
        <w:t>.</w:t>
      </w:r>
      <w:r w:rsidR="0006089F" w:rsidRPr="007E3A0A">
        <w:rPr>
          <w:sz w:val="24"/>
          <w:szCs w:val="24"/>
          <w:lang w:val="lt-LT"/>
        </w:rPr>
        <w:t xml:space="preserve"> </w:t>
      </w:r>
      <w:r w:rsidR="0042473E" w:rsidRPr="007E3A0A">
        <w:rPr>
          <w:sz w:val="24"/>
          <w:szCs w:val="24"/>
          <w:lang w:val="lt-LT"/>
        </w:rPr>
        <w:t>raštą</w:t>
      </w:r>
      <w:r w:rsidR="0080339E" w:rsidRPr="007E3A0A">
        <w:rPr>
          <w:sz w:val="24"/>
          <w:szCs w:val="24"/>
          <w:lang w:val="lt-LT"/>
        </w:rPr>
        <w:t xml:space="preserve"> Nr.</w:t>
      </w:r>
      <w:r w:rsidR="006C320A" w:rsidRPr="007E3A0A">
        <w:rPr>
          <w:sz w:val="24"/>
          <w:szCs w:val="24"/>
          <w:lang w:val="lt-LT"/>
        </w:rPr>
        <w:t>17-53</w:t>
      </w:r>
      <w:r w:rsidR="00A73470" w:rsidRPr="007E3A0A">
        <w:rPr>
          <w:sz w:val="24"/>
          <w:szCs w:val="24"/>
          <w:lang w:val="lt-LT"/>
        </w:rPr>
        <w:t>,</w:t>
      </w:r>
      <w:r w:rsidR="0080339E" w:rsidRPr="007E3A0A">
        <w:rPr>
          <w:sz w:val="24"/>
          <w:szCs w:val="24"/>
          <w:lang w:val="lt-LT"/>
        </w:rPr>
        <w:t xml:space="preserve"> </w:t>
      </w:r>
      <w:r w:rsidRPr="007E3A0A">
        <w:rPr>
          <w:sz w:val="24"/>
          <w:szCs w:val="24"/>
          <w:lang w:val="lt-LT"/>
        </w:rPr>
        <w:t xml:space="preserve">Rokiškio rajono savivaldybės taryba </w:t>
      </w:r>
      <w:r w:rsidR="00F650CB" w:rsidRPr="007E3A0A">
        <w:rPr>
          <w:sz w:val="24"/>
          <w:szCs w:val="24"/>
          <w:lang w:val="lt-LT"/>
        </w:rPr>
        <w:t xml:space="preserve"> </w:t>
      </w:r>
      <w:r w:rsidRPr="007E3A0A">
        <w:rPr>
          <w:sz w:val="24"/>
          <w:szCs w:val="24"/>
          <w:lang w:val="lt-LT"/>
        </w:rPr>
        <w:t>n u s p r e n d ž i a:</w:t>
      </w:r>
    </w:p>
    <w:p w:rsidR="00896B0C" w:rsidRPr="007E3A0A" w:rsidRDefault="00F0171B" w:rsidP="000541B9">
      <w:pPr>
        <w:tabs>
          <w:tab w:val="left" w:pos="0"/>
        </w:tabs>
        <w:ind w:right="8"/>
        <w:rPr>
          <w:sz w:val="24"/>
          <w:szCs w:val="24"/>
          <w:lang w:val="lt-LT"/>
        </w:rPr>
      </w:pPr>
      <w:r w:rsidRPr="007E3A0A">
        <w:rPr>
          <w:sz w:val="24"/>
          <w:szCs w:val="24"/>
          <w:lang w:val="lt-LT"/>
        </w:rPr>
        <w:tab/>
      </w:r>
      <w:r w:rsidR="0080339E" w:rsidRPr="007E3A0A">
        <w:rPr>
          <w:sz w:val="24"/>
          <w:szCs w:val="24"/>
          <w:lang w:val="lt-LT"/>
        </w:rPr>
        <w:t xml:space="preserve">1. Nustatyti </w:t>
      </w:r>
      <w:r w:rsidR="00F650CB" w:rsidRPr="007E3A0A">
        <w:rPr>
          <w:sz w:val="24"/>
          <w:szCs w:val="24"/>
          <w:lang w:val="lt-LT"/>
        </w:rPr>
        <w:t>uždarosios akcinės bendrovės</w:t>
      </w:r>
      <w:r w:rsidR="0080339E" w:rsidRPr="007E3A0A">
        <w:rPr>
          <w:sz w:val="24"/>
          <w:szCs w:val="24"/>
          <w:lang w:val="lt-LT"/>
        </w:rPr>
        <w:t xml:space="preserve"> „Rokmedis“</w:t>
      </w:r>
      <w:r w:rsidR="00D63D45" w:rsidRPr="007E3A0A">
        <w:rPr>
          <w:sz w:val="24"/>
          <w:szCs w:val="24"/>
          <w:lang w:val="lt-LT"/>
        </w:rPr>
        <w:t xml:space="preserve"> </w:t>
      </w:r>
      <w:r w:rsidR="00F650CB" w:rsidRPr="007E3A0A">
        <w:rPr>
          <w:sz w:val="24"/>
          <w:szCs w:val="24"/>
          <w:lang w:val="lt-LT"/>
        </w:rPr>
        <w:t xml:space="preserve">tiekiamos </w:t>
      </w:r>
      <w:r w:rsidR="00241228" w:rsidRPr="007E3A0A">
        <w:rPr>
          <w:sz w:val="24"/>
          <w:szCs w:val="24"/>
          <w:lang w:val="lt-LT"/>
        </w:rPr>
        <w:t>šilumos bazines</w:t>
      </w:r>
      <w:r w:rsidR="00896B0C" w:rsidRPr="007E3A0A">
        <w:rPr>
          <w:sz w:val="24"/>
          <w:szCs w:val="24"/>
          <w:lang w:val="lt-LT"/>
        </w:rPr>
        <w:t xml:space="preserve"> kainas </w:t>
      </w:r>
      <w:r w:rsidR="00F650CB" w:rsidRPr="007E3A0A">
        <w:rPr>
          <w:sz w:val="24"/>
          <w:szCs w:val="24"/>
          <w:lang w:val="lt-LT"/>
        </w:rPr>
        <w:t>(be PVM) Skemų socialinės globos namams  iki 2020 m. gruodžio 1 d.</w:t>
      </w:r>
      <w:r w:rsidR="00896B0C" w:rsidRPr="007E3A0A">
        <w:rPr>
          <w:sz w:val="24"/>
          <w:szCs w:val="24"/>
          <w:lang w:val="lt-LT"/>
        </w:rPr>
        <w:t>:</w:t>
      </w:r>
    </w:p>
    <w:p w:rsidR="00896B0C" w:rsidRPr="007E3A0A" w:rsidRDefault="00241228" w:rsidP="000541B9">
      <w:pPr>
        <w:tabs>
          <w:tab w:val="left" w:pos="0"/>
        </w:tabs>
        <w:ind w:right="8"/>
        <w:rPr>
          <w:sz w:val="24"/>
          <w:szCs w:val="24"/>
          <w:lang w:val="lt-LT"/>
        </w:rPr>
      </w:pPr>
      <w:r w:rsidRPr="007E3A0A">
        <w:rPr>
          <w:sz w:val="24"/>
          <w:szCs w:val="24"/>
          <w:lang w:val="lt-LT"/>
        </w:rPr>
        <w:tab/>
        <w:t>1.1.</w:t>
      </w:r>
      <w:r w:rsidR="00896B0C" w:rsidRPr="007E3A0A">
        <w:rPr>
          <w:sz w:val="24"/>
          <w:szCs w:val="24"/>
          <w:lang w:val="lt-LT"/>
        </w:rPr>
        <w:t xml:space="preserve"> šilu</w:t>
      </w:r>
      <w:r w:rsidR="00687E11" w:rsidRPr="007E3A0A">
        <w:rPr>
          <w:sz w:val="24"/>
          <w:szCs w:val="24"/>
          <w:lang w:val="lt-LT"/>
        </w:rPr>
        <w:t>mos vienanarę kainą</w:t>
      </w:r>
      <w:r w:rsidR="00E11712" w:rsidRPr="007E3A0A">
        <w:rPr>
          <w:sz w:val="24"/>
          <w:szCs w:val="24"/>
          <w:lang w:val="lt-LT"/>
        </w:rPr>
        <w:t xml:space="preserve"> </w:t>
      </w:r>
      <w:r w:rsidR="000923FE" w:rsidRPr="007E3A0A">
        <w:rPr>
          <w:sz w:val="24"/>
          <w:szCs w:val="24"/>
          <w:lang w:val="lt-LT"/>
        </w:rPr>
        <w:t>–</w:t>
      </w:r>
      <w:r w:rsidR="00D63D45" w:rsidRPr="007E3A0A">
        <w:rPr>
          <w:sz w:val="24"/>
          <w:szCs w:val="24"/>
          <w:lang w:val="lt-LT"/>
        </w:rPr>
        <w:t xml:space="preserve"> </w:t>
      </w:r>
      <w:r w:rsidR="009F2119" w:rsidRPr="007E3A0A">
        <w:rPr>
          <w:b/>
          <w:sz w:val="24"/>
          <w:szCs w:val="24"/>
          <w:lang w:val="lt-LT"/>
        </w:rPr>
        <w:t xml:space="preserve">5,89 </w:t>
      </w:r>
      <w:r w:rsidR="000923FE" w:rsidRPr="007E3A0A">
        <w:rPr>
          <w:sz w:val="24"/>
          <w:szCs w:val="24"/>
          <w:lang w:val="lt-LT"/>
        </w:rPr>
        <w:t>Eur</w:t>
      </w:r>
      <w:r w:rsidRPr="007E3A0A">
        <w:rPr>
          <w:sz w:val="24"/>
          <w:szCs w:val="24"/>
          <w:lang w:val="lt-LT"/>
        </w:rPr>
        <w:t xml:space="preserve"> ct už 1 k</w:t>
      </w:r>
      <w:r w:rsidR="000923FE" w:rsidRPr="007E3A0A">
        <w:rPr>
          <w:sz w:val="24"/>
          <w:szCs w:val="24"/>
          <w:lang w:val="lt-LT"/>
        </w:rPr>
        <w:t>W</w:t>
      </w:r>
      <w:r w:rsidRPr="007E3A0A">
        <w:rPr>
          <w:sz w:val="24"/>
          <w:szCs w:val="24"/>
          <w:lang w:val="lt-LT"/>
        </w:rPr>
        <w:t>h:</w:t>
      </w:r>
    </w:p>
    <w:p w:rsidR="00896B0C" w:rsidRPr="007E3A0A" w:rsidRDefault="00120639" w:rsidP="000541B9">
      <w:pPr>
        <w:tabs>
          <w:tab w:val="left" w:pos="0"/>
        </w:tabs>
        <w:ind w:right="8"/>
        <w:rPr>
          <w:sz w:val="24"/>
          <w:szCs w:val="24"/>
          <w:lang w:val="lt-LT"/>
        </w:rPr>
      </w:pPr>
      <w:r w:rsidRPr="007E3A0A">
        <w:rPr>
          <w:sz w:val="24"/>
          <w:szCs w:val="24"/>
          <w:lang w:val="lt-LT"/>
        </w:rPr>
        <w:tab/>
      </w:r>
      <w:r w:rsidR="00241228" w:rsidRPr="007E3A0A">
        <w:rPr>
          <w:sz w:val="24"/>
          <w:szCs w:val="24"/>
          <w:lang w:val="lt-LT"/>
        </w:rPr>
        <w:t>1.1.1.</w:t>
      </w:r>
      <w:r w:rsidR="00D63D45" w:rsidRPr="007E3A0A">
        <w:rPr>
          <w:sz w:val="24"/>
          <w:szCs w:val="24"/>
          <w:lang w:val="lt-LT"/>
        </w:rPr>
        <w:t xml:space="preserve"> </w:t>
      </w:r>
      <w:r w:rsidR="00241228" w:rsidRPr="007E3A0A">
        <w:rPr>
          <w:sz w:val="24"/>
          <w:szCs w:val="24"/>
          <w:lang w:val="lt-LT"/>
        </w:rPr>
        <w:t>vi</w:t>
      </w:r>
      <w:r w:rsidR="009F710C" w:rsidRPr="007E3A0A">
        <w:rPr>
          <w:sz w:val="24"/>
          <w:szCs w:val="24"/>
          <w:lang w:val="lt-LT"/>
        </w:rPr>
        <w:t>enanarės šilumos kainos pastovią</w:t>
      </w:r>
      <w:r w:rsidR="00D63D45" w:rsidRPr="007E3A0A">
        <w:rPr>
          <w:sz w:val="24"/>
          <w:szCs w:val="24"/>
          <w:lang w:val="lt-LT"/>
        </w:rPr>
        <w:t>ją dedam</w:t>
      </w:r>
      <w:r w:rsidR="00F0171B" w:rsidRPr="007E3A0A">
        <w:rPr>
          <w:sz w:val="24"/>
          <w:szCs w:val="24"/>
          <w:lang w:val="lt-LT"/>
        </w:rPr>
        <w:t>ą</w:t>
      </w:r>
      <w:r w:rsidR="00D63D45" w:rsidRPr="007E3A0A">
        <w:rPr>
          <w:sz w:val="24"/>
          <w:szCs w:val="24"/>
          <w:lang w:val="lt-LT"/>
        </w:rPr>
        <w:t xml:space="preserve">ją kainą </w:t>
      </w:r>
      <w:r w:rsidR="000923FE" w:rsidRPr="007E3A0A">
        <w:rPr>
          <w:sz w:val="24"/>
          <w:szCs w:val="24"/>
          <w:lang w:val="lt-LT"/>
        </w:rPr>
        <w:t>–</w:t>
      </w:r>
      <w:r w:rsidR="00D63D45" w:rsidRPr="007E3A0A">
        <w:rPr>
          <w:sz w:val="24"/>
          <w:szCs w:val="24"/>
          <w:lang w:val="lt-LT"/>
        </w:rPr>
        <w:t xml:space="preserve"> </w:t>
      </w:r>
      <w:r w:rsidR="009F2119" w:rsidRPr="007E3A0A">
        <w:rPr>
          <w:b/>
          <w:sz w:val="24"/>
          <w:szCs w:val="24"/>
          <w:lang w:val="lt-LT"/>
        </w:rPr>
        <w:t>3,</w:t>
      </w:r>
      <w:r w:rsidR="005E2FD5" w:rsidRPr="007E3A0A">
        <w:rPr>
          <w:b/>
          <w:sz w:val="24"/>
          <w:szCs w:val="24"/>
          <w:lang w:val="lt-LT"/>
        </w:rPr>
        <w:t>11</w:t>
      </w:r>
      <w:r w:rsidR="00CD6E57" w:rsidRPr="007E3A0A">
        <w:rPr>
          <w:b/>
          <w:sz w:val="24"/>
          <w:szCs w:val="24"/>
          <w:lang w:val="lt-LT"/>
        </w:rPr>
        <w:t xml:space="preserve"> </w:t>
      </w:r>
      <w:r w:rsidR="000923FE" w:rsidRPr="007E3A0A">
        <w:rPr>
          <w:sz w:val="24"/>
          <w:szCs w:val="24"/>
          <w:lang w:val="lt-LT"/>
        </w:rPr>
        <w:t>Eur</w:t>
      </w:r>
      <w:r w:rsidR="00241228" w:rsidRPr="007E3A0A">
        <w:rPr>
          <w:sz w:val="24"/>
          <w:szCs w:val="24"/>
          <w:lang w:val="lt-LT"/>
        </w:rPr>
        <w:t xml:space="preserve"> </w:t>
      </w:r>
      <w:r w:rsidR="00896B0C" w:rsidRPr="007E3A0A">
        <w:rPr>
          <w:sz w:val="24"/>
          <w:szCs w:val="24"/>
          <w:lang w:val="lt-LT"/>
        </w:rPr>
        <w:t>ct už</w:t>
      </w:r>
      <w:r w:rsidR="000923FE" w:rsidRPr="007E3A0A">
        <w:rPr>
          <w:sz w:val="24"/>
          <w:szCs w:val="24"/>
          <w:lang w:val="lt-LT"/>
        </w:rPr>
        <w:t xml:space="preserve"> 1</w:t>
      </w:r>
      <w:r w:rsidR="00896B0C" w:rsidRPr="007E3A0A">
        <w:rPr>
          <w:sz w:val="24"/>
          <w:szCs w:val="24"/>
          <w:lang w:val="lt-LT"/>
        </w:rPr>
        <w:t xml:space="preserve"> kWh;</w:t>
      </w:r>
    </w:p>
    <w:p w:rsidR="00F0171B" w:rsidRPr="007E3A0A" w:rsidRDefault="00120639" w:rsidP="000541B9">
      <w:pPr>
        <w:tabs>
          <w:tab w:val="left" w:pos="0"/>
        </w:tabs>
        <w:ind w:right="8"/>
        <w:rPr>
          <w:sz w:val="24"/>
          <w:szCs w:val="24"/>
          <w:lang w:val="lt-LT"/>
        </w:rPr>
      </w:pPr>
      <w:r w:rsidRPr="007E3A0A">
        <w:rPr>
          <w:sz w:val="24"/>
          <w:szCs w:val="24"/>
          <w:lang w:val="lt-LT"/>
        </w:rPr>
        <w:tab/>
      </w:r>
      <w:r w:rsidR="00241228" w:rsidRPr="007E3A0A">
        <w:rPr>
          <w:sz w:val="24"/>
          <w:szCs w:val="24"/>
          <w:lang w:val="lt-LT"/>
        </w:rPr>
        <w:t>1.1.2.</w:t>
      </w:r>
      <w:r w:rsidR="00D63D45" w:rsidRPr="007E3A0A">
        <w:rPr>
          <w:sz w:val="24"/>
          <w:szCs w:val="24"/>
          <w:lang w:val="lt-LT"/>
        </w:rPr>
        <w:t xml:space="preserve"> </w:t>
      </w:r>
      <w:r w:rsidR="00241228" w:rsidRPr="007E3A0A">
        <w:rPr>
          <w:sz w:val="24"/>
          <w:szCs w:val="24"/>
          <w:lang w:val="lt-LT"/>
        </w:rPr>
        <w:t>vienanarės šilumos kintamosios deda</w:t>
      </w:r>
      <w:r w:rsidR="00CA1094" w:rsidRPr="007E3A0A">
        <w:rPr>
          <w:sz w:val="24"/>
          <w:szCs w:val="24"/>
          <w:lang w:val="lt-LT"/>
        </w:rPr>
        <w:t>mosios kainą, išreikštą formule:</w:t>
      </w:r>
    </w:p>
    <w:p w:rsidR="001A61EB" w:rsidRPr="007E3A0A" w:rsidRDefault="00F0171B" w:rsidP="000541B9">
      <w:pPr>
        <w:tabs>
          <w:tab w:val="left" w:pos="0"/>
        </w:tabs>
        <w:ind w:right="8"/>
        <w:rPr>
          <w:sz w:val="24"/>
          <w:szCs w:val="24"/>
          <w:lang w:val="lt-LT"/>
        </w:rPr>
      </w:pPr>
      <w:r w:rsidRPr="007E3A0A">
        <w:rPr>
          <w:sz w:val="24"/>
          <w:szCs w:val="24"/>
          <w:lang w:val="lt-LT"/>
        </w:rPr>
        <w:tab/>
      </w:r>
      <w:r w:rsidR="005E2FD5" w:rsidRPr="007E3A0A">
        <w:rPr>
          <w:b/>
          <w:sz w:val="24"/>
          <w:szCs w:val="24"/>
          <w:lang w:val="lt-LT"/>
        </w:rPr>
        <w:t>0,06+(236,53</w:t>
      </w:r>
      <w:r w:rsidR="001A61EB" w:rsidRPr="007E3A0A">
        <w:rPr>
          <w:b/>
          <w:sz w:val="24"/>
          <w:szCs w:val="24"/>
          <w:lang w:val="lt-LT"/>
        </w:rPr>
        <w:t xml:space="preserve"> t</w:t>
      </w:r>
      <w:r w:rsidR="001A61EB" w:rsidRPr="007E3A0A">
        <w:rPr>
          <w:b/>
          <w:sz w:val="24"/>
          <w:szCs w:val="24"/>
          <w:vertAlign w:val="subscript"/>
          <w:lang w:val="lt-LT"/>
        </w:rPr>
        <w:t xml:space="preserve">ne  </w:t>
      </w:r>
      <w:r w:rsidR="001A61EB" w:rsidRPr="007E3A0A">
        <w:rPr>
          <w:b/>
          <w:sz w:val="24"/>
          <w:szCs w:val="24"/>
          <w:lang w:val="lt-LT"/>
        </w:rPr>
        <w:t xml:space="preserve">x  X </w:t>
      </w:r>
      <w:r w:rsidR="007C5302" w:rsidRPr="007E3A0A">
        <w:rPr>
          <w:b/>
          <w:sz w:val="24"/>
          <w:szCs w:val="24"/>
          <w:vertAlign w:val="subscript"/>
          <w:lang w:val="lt-LT"/>
        </w:rPr>
        <w:t>med.</w:t>
      </w:r>
      <w:r w:rsidR="00117737">
        <w:rPr>
          <w:b/>
          <w:sz w:val="24"/>
          <w:szCs w:val="24"/>
          <w:lang w:val="lt-LT"/>
        </w:rPr>
        <w:t>)/(1,57</w:t>
      </w:r>
      <w:r w:rsidR="001A61EB" w:rsidRPr="007E3A0A">
        <w:rPr>
          <w:b/>
          <w:sz w:val="24"/>
          <w:szCs w:val="24"/>
          <w:lang w:val="lt-LT"/>
        </w:rPr>
        <w:t>x1000x10 ) Eur ct už 1 kWh</w:t>
      </w:r>
      <w:r w:rsidR="001A61EB" w:rsidRPr="007E3A0A">
        <w:rPr>
          <w:sz w:val="24"/>
          <w:szCs w:val="24"/>
          <w:lang w:val="lt-LT"/>
        </w:rPr>
        <w:t xml:space="preserve"> </w:t>
      </w:r>
      <w:r w:rsidRPr="007E3A0A">
        <w:rPr>
          <w:sz w:val="24"/>
          <w:szCs w:val="24"/>
          <w:lang w:val="lt-LT"/>
        </w:rPr>
        <w:t>(priedas).</w:t>
      </w:r>
    </w:p>
    <w:p w:rsidR="00F650CB" w:rsidRPr="007E3A0A" w:rsidRDefault="00F0171B" w:rsidP="000541B9">
      <w:pPr>
        <w:tabs>
          <w:tab w:val="left" w:pos="0"/>
        </w:tabs>
        <w:ind w:right="8"/>
        <w:rPr>
          <w:sz w:val="24"/>
          <w:szCs w:val="24"/>
          <w:lang w:val="lt-LT"/>
        </w:rPr>
      </w:pPr>
      <w:r w:rsidRPr="007E3A0A">
        <w:rPr>
          <w:sz w:val="24"/>
          <w:szCs w:val="24"/>
          <w:lang w:val="lt-LT"/>
        </w:rPr>
        <w:tab/>
      </w:r>
      <w:r w:rsidR="00E55725" w:rsidRPr="007E3A0A">
        <w:rPr>
          <w:sz w:val="24"/>
          <w:szCs w:val="24"/>
          <w:lang w:val="lt-LT"/>
        </w:rPr>
        <w:t>2</w:t>
      </w:r>
      <w:r w:rsidR="00F650CB" w:rsidRPr="007E3A0A">
        <w:rPr>
          <w:sz w:val="24"/>
          <w:szCs w:val="24"/>
          <w:lang w:val="lt-LT"/>
        </w:rPr>
        <w:t xml:space="preserve">. </w:t>
      </w:r>
      <w:r w:rsidR="00E46857" w:rsidRPr="007E3A0A">
        <w:rPr>
          <w:sz w:val="24"/>
          <w:szCs w:val="24"/>
          <w:lang w:val="lt-LT"/>
        </w:rPr>
        <w:t>Nustatyti</w:t>
      </w:r>
      <w:r w:rsidR="00F650CB" w:rsidRPr="007E3A0A">
        <w:rPr>
          <w:sz w:val="24"/>
          <w:szCs w:val="24"/>
          <w:lang w:val="lt-LT"/>
        </w:rPr>
        <w:t xml:space="preserve"> uždarosios akcinės bendrovės „Rokmedis“ tiekiamos šilumos bazines kainas (be PVM) Skemų kaimo 4 (keturiems) </w:t>
      </w:r>
      <w:r w:rsidR="003438A6" w:rsidRPr="007E3A0A">
        <w:rPr>
          <w:sz w:val="24"/>
          <w:szCs w:val="24"/>
          <w:lang w:val="lt-LT"/>
        </w:rPr>
        <w:t>daugiabučiams gyvenamiesiems namams</w:t>
      </w:r>
      <w:r w:rsidR="00F650CB" w:rsidRPr="007E3A0A">
        <w:rPr>
          <w:sz w:val="24"/>
          <w:szCs w:val="24"/>
          <w:lang w:val="lt-LT"/>
        </w:rPr>
        <w:t xml:space="preserve"> iki 2020 m. gruodžio 1 d.:</w:t>
      </w:r>
    </w:p>
    <w:p w:rsidR="00F650CB" w:rsidRPr="007E3A0A" w:rsidRDefault="0055616A" w:rsidP="000541B9">
      <w:pPr>
        <w:tabs>
          <w:tab w:val="left" w:pos="0"/>
        </w:tabs>
        <w:ind w:right="8"/>
        <w:rPr>
          <w:sz w:val="24"/>
          <w:szCs w:val="24"/>
          <w:lang w:val="lt-LT"/>
        </w:rPr>
      </w:pPr>
      <w:r w:rsidRPr="007E3A0A">
        <w:rPr>
          <w:sz w:val="24"/>
          <w:szCs w:val="24"/>
          <w:lang w:val="lt-LT"/>
        </w:rPr>
        <w:tab/>
      </w:r>
      <w:r w:rsidR="00E55725" w:rsidRPr="007E3A0A">
        <w:rPr>
          <w:sz w:val="24"/>
          <w:szCs w:val="24"/>
          <w:lang w:val="lt-LT"/>
        </w:rPr>
        <w:t>2</w:t>
      </w:r>
      <w:r w:rsidR="00F650CB" w:rsidRPr="007E3A0A">
        <w:rPr>
          <w:sz w:val="24"/>
          <w:szCs w:val="24"/>
          <w:lang w:val="lt-LT"/>
        </w:rPr>
        <w:t xml:space="preserve">.1. šilumos vienanarę kainą – </w:t>
      </w:r>
      <w:r w:rsidR="003438A6" w:rsidRPr="007E3A0A">
        <w:rPr>
          <w:b/>
          <w:sz w:val="24"/>
          <w:szCs w:val="24"/>
          <w:lang w:val="lt-LT"/>
        </w:rPr>
        <w:t>8,99</w:t>
      </w:r>
      <w:r w:rsidR="00F650CB" w:rsidRPr="007E3A0A">
        <w:rPr>
          <w:b/>
          <w:sz w:val="24"/>
          <w:szCs w:val="24"/>
          <w:lang w:val="lt-LT"/>
        </w:rPr>
        <w:t xml:space="preserve"> </w:t>
      </w:r>
      <w:r w:rsidR="00F650CB" w:rsidRPr="007E3A0A">
        <w:rPr>
          <w:sz w:val="24"/>
          <w:szCs w:val="24"/>
          <w:lang w:val="lt-LT"/>
        </w:rPr>
        <w:t>Eur ct už 1 kWh:</w:t>
      </w:r>
    </w:p>
    <w:p w:rsidR="00F650CB" w:rsidRPr="007E3A0A" w:rsidRDefault="00120639" w:rsidP="000541B9">
      <w:pPr>
        <w:tabs>
          <w:tab w:val="left" w:pos="0"/>
        </w:tabs>
        <w:ind w:right="8"/>
        <w:rPr>
          <w:sz w:val="24"/>
          <w:szCs w:val="24"/>
          <w:lang w:val="lt-LT"/>
        </w:rPr>
      </w:pPr>
      <w:r w:rsidRPr="007E3A0A">
        <w:rPr>
          <w:sz w:val="24"/>
          <w:szCs w:val="24"/>
          <w:lang w:val="lt-LT"/>
        </w:rPr>
        <w:tab/>
      </w:r>
      <w:r w:rsidR="00E55725" w:rsidRPr="007E3A0A">
        <w:rPr>
          <w:sz w:val="24"/>
          <w:szCs w:val="24"/>
          <w:lang w:val="lt-LT"/>
        </w:rPr>
        <w:t>2</w:t>
      </w:r>
      <w:r w:rsidR="00F650CB" w:rsidRPr="007E3A0A">
        <w:rPr>
          <w:sz w:val="24"/>
          <w:szCs w:val="24"/>
          <w:lang w:val="lt-LT"/>
        </w:rPr>
        <w:t xml:space="preserve">.1.1. vienanarės šilumos kainos pastoviąją dedamają kainą – </w:t>
      </w:r>
      <w:r w:rsidR="00117737">
        <w:rPr>
          <w:b/>
          <w:sz w:val="24"/>
          <w:szCs w:val="24"/>
          <w:lang w:val="lt-LT"/>
        </w:rPr>
        <w:t>6,21</w:t>
      </w:r>
      <w:r w:rsidR="00F650CB" w:rsidRPr="007E3A0A">
        <w:rPr>
          <w:b/>
          <w:sz w:val="24"/>
          <w:szCs w:val="24"/>
          <w:lang w:val="lt-LT"/>
        </w:rPr>
        <w:t xml:space="preserve"> </w:t>
      </w:r>
      <w:r w:rsidR="00F650CB" w:rsidRPr="007E3A0A">
        <w:rPr>
          <w:sz w:val="24"/>
          <w:szCs w:val="24"/>
          <w:lang w:val="lt-LT"/>
        </w:rPr>
        <w:t>Eur ct už 1 kWh;</w:t>
      </w:r>
    </w:p>
    <w:p w:rsidR="00F0171B" w:rsidRPr="007E3A0A" w:rsidRDefault="00120639" w:rsidP="000541B9">
      <w:pPr>
        <w:tabs>
          <w:tab w:val="left" w:pos="0"/>
        </w:tabs>
        <w:ind w:right="8"/>
        <w:rPr>
          <w:sz w:val="24"/>
          <w:szCs w:val="24"/>
          <w:lang w:val="lt-LT"/>
        </w:rPr>
      </w:pPr>
      <w:r w:rsidRPr="007E3A0A">
        <w:rPr>
          <w:sz w:val="24"/>
          <w:szCs w:val="24"/>
          <w:lang w:val="lt-LT"/>
        </w:rPr>
        <w:tab/>
      </w:r>
      <w:r w:rsidR="00E55725" w:rsidRPr="007E3A0A">
        <w:rPr>
          <w:sz w:val="24"/>
          <w:szCs w:val="24"/>
          <w:lang w:val="lt-LT"/>
        </w:rPr>
        <w:t>2</w:t>
      </w:r>
      <w:r w:rsidR="00F650CB" w:rsidRPr="007E3A0A">
        <w:rPr>
          <w:sz w:val="24"/>
          <w:szCs w:val="24"/>
          <w:lang w:val="lt-LT"/>
        </w:rPr>
        <w:t>.1.2. vienanarės šilumos kintamosios dedamosios kainą, išreikštą formule:</w:t>
      </w:r>
    </w:p>
    <w:p w:rsidR="00120639" w:rsidRPr="007E3A0A" w:rsidRDefault="00F0171B" w:rsidP="000541B9">
      <w:pPr>
        <w:tabs>
          <w:tab w:val="left" w:pos="0"/>
        </w:tabs>
        <w:ind w:right="8"/>
        <w:rPr>
          <w:sz w:val="24"/>
          <w:szCs w:val="24"/>
          <w:lang w:val="lt-LT"/>
        </w:rPr>
      </w:pPr>
      <w:r w:rsidRPr="007E3A0A">
        <w:rPr>
          <w:sz w:val="24"/>
          <w:szCs w:val="24"/>
          <w:lang w:val="lt-LT"/>
        </w:rPr>
        <w:tab/>
      </w:r>
      <w:r w:rsidR="00117737">
        <w:rPr>
          <w:b/>
          <w:sz w:val="24"/>
          <w:szCs w:val="24"/>
          <w:lang w:val="lt-LT"/>
        </w:rPr>
        <w:t>0,06+(48,39</w:t>
      </w:r>
      <w:r w:rsidR="00F650CB" w:rsidRPr="007E3A0A">
        <w:rPr>
          <w:b/>
          <w:sz w:val="24"/>
          <w:szCs w:val="24"/>
          <w:lang w:val="lt-LT"/>
        </w:rPr>
        <w:t xml:space="preserve"> t</w:t>
      </w:r>
      <w:r w:rsidR="00F650CB" w:rsidRPr="007E3A0A">
        <w:rPr>
          <w:b/>
          <w:sz w:val="24"/>
          <w:szCs w:val="24"/>
          <w:vertAlign w:val="subscript"/>
          <w:lang w:val="lt-LT"/>
        </w:rPr>
        <w:t xml:space="preserve">ne  </w:t>
      </w:r>
      <w:r w:rsidR="00F650CB" w:rsidRPr="007E3A0A">
        <w:rPr>
          <w:b/>
          <w:sz w:val="24"/>
          <w:szCs w:val="24"/>
          <w:lang w:val="lt-LT"/>
        </w:rPr>
        <w:t xml:space="preserve">x  X </w:t>
      </w:r>
      <w:r w:rsidR="00F650CB" w:rsidRPr="007E3A0A">
        <w:rPr>
          <w:b/>
          <w:sz w:val="24"/>
          <w:szCs w:val="24"/>
          <w:vertAlign w:val="subscript"/>
          <w:lang w:val="lt-LT"/>
        </w:rPr>
        <w:t>med.</w:t>
      </w:r>
      <w:r w:rsidR="00117737">
        <w:rPr>
          <w:b/>
          <w:sz w:val="24"/>
          <w:szCs w:val="24"/>
          <w:lang w:val="lt-LT"/>
        </w:rPr>
        <w:t>)/(0,325</w:t>
      </w:r>
      <w:r w:rsidR="00F650CB" w:rsidRPr="007E3A0A">
        <w:rPr>
          <w:b/>
          <w:sz w:val="24"/>
          <w:szCs w:val="24"/>
          <w:lang w:val="lt-LT"/>
        </w:rPr>
        <w:t>x1000x10 ) Eur ct už 1 kWh</w:t>
      </w:r>
      <w:r w:rsidR="00F650CB" w:rsidRPr="007E3A0A">
        <w:rPr>
          <w:sz w:val="24"/>
          <w:szCs w:val="24"/>
          <w:lang w:val="lt-LT"/>
        </w:rPr>
        <w:t xml:space="preserve"> (priedas)</w:t>
      </w:r>
      <w:r w:rsidR="00674CF2" w:rsidRPr="007E3A0A">
        <w:rPr>
          <w:sz w:val="24"/>
          <w:szCs w:val="24"/>
          <w:lang w:val="lt-LT"/>
        </w:rPr>
        <w:t>.</w:t>
      </w:r>
    </w:p>
    <w:p w:rsidR="00896B0C" w:rsidRPr="007E3A0A" w:rsidRDefault="00120639" w:rsidP="000541B9">
      <w:pPr>
        <w:tabs>
          <w:tab w:val="left" w:pos="0"/>
        </w:tabs>
        <w:ind w:right="8"/>
        <w:jc w:val="both"/>
        <w:rPr>
          <w:sz w:val="24"/>
          <w:szCs w:val="24"/>
          <w:lang w:val="lt-LT"/>
        </w:rPr>
      </w:pPr>
      <w:r w:rsidRPr="007E3A0A">
        <w:rPr>
          <w:b/>
          <w:sz w:val="24"/>
          <w:szCs w:val="24"/>
          <w:lang w:val="lt-LT"/>
        </w:rPr>
        <w:tab/>
      </w:r>
      <w:r w:rsidR="00E55725" w:rsidRPr="007E3A0A">
        <w:rPr>
          <w:sz w:val="24"/>
          <w:szCs w:val="24"/>
          <w:lang w:val="lt-LT"/>
        </w:rPr>
        <w:t>3</w:t>
      </w:r>
      <w:r w:rsidR="009F710C" w:rsidRPr="007E3A0A">
        <w:rPr>
          <w:sz w:val="24"/>
          <w:szCs w:val="24"/>
          <w:lang w:val="lt-LT"/>
        </w:rPr>
        <w:t xml:space="preserve">. </w:t>
      </w:r>
      <w:r w:rsidR="00E6169D" w:rsidRPr="007E3A0A">
        <w:rPr>
          <w:sz w:val="24"/>
          <w:szCs w:val="24"/>
          <w:lang w:val="lt-LT"/>
        </w:rPr>
        <w:t>Skelbti šį sprendimą savivaldybės</w:t>
      </w:r>
      <w:r w:rsidR="008054E0" w:rsidRPr="007E3A0A">
        <w:rPr>
          <w:sz w:val="24"/>
          <w:szCs w:val="24"/>
          <w:lang w:val="lt-LT"/>
        </w:rPr>
        <w:t xml:space="preserve"> </w:t>
      </w:r>
      <w:r w:rsidR="009F710C" w:rsidRPr="007E3A0A">
        <w:rPr>
          <w:sz w:val="24"/>
          <w:szCs w:val="24"/>
          <w:lang w:val="lt-LT"/>
        </w:rPr>
        <w:t xml:space="preserve">interneto svetainėje </w:t>
      </w:r>
      <w:hyperlink r:id="rId10" w:history="1">
        <w:r w:rsidR="0006089F" w:rsidRPr="007E3A0A">
          <w:rPr>
            <w:rStyle w:val="Hipersaitas"/>
            <w:color w:val="000000"/>
            <w:sz w:val="24"/>
            <w:szCs w:val="24"/>
            <w:lang w:val="lt-LT"/>
          </w:rPr>
          <w:t>www.rokiskis.lt</w:t>
        </w:r>
      </w:hyperlink>
      <w:bookmarkStart w:id="0" w:name="_GoBack"/>
      <w:bookmarkEnd w:id="0"/>
      <w:r w:rsidR="001E5E0F" w:rsidRPr="007E3A0A">
        <w:rPr>
          <w:sz w:val="24"/>
          <w:szCs w:val="24"/>
          <w:lang w:val="lt-LT"/>
        </w:rPr>
        <w:t>.</w:t>
      </w:r>
    </w:p>
    <w:p w:rsidR="00896B0C" w:rsidRPr="007E3A0A" w:rsidRDefault="00F616FD" w:rsidP="000541B9">
      <w:pPr>
        <w:ind w:right="8" w:firstLine="567"/>
        <w:jc w:val="both"/>
        <w:rPr>
          <w:sz w:val="24"/>
          <w:szCs w:val="24"/>
          <w:lang w:val="lt-LT"/>
        </w:rPr>
      </w:pPr>
      <w:r w:rsidRPr="007E3A0A">
        <w:rPr>
          <w:sz w:val="24"/>
          <w:szCs w:val="24"/>
          <w:lang w:val="lt-LT"/>
        </w:rPr>
        <w:t>Šis sprendimas gali būti skundžiamas Lietuvos Respublikos administracinių bylų teisenos įstatymo nustatyta tvarka.</w:t>
      </w:r>
    </w:p>
    <w:p w:rsidR="00BD3E7B" w:rsidRPr="007E3A0A" w:rsidRDefault="00BD3E7B" w:rsidP="000541B9">
      <w:pPr>
        <w:ind w:right="8"/>
        <w:jc w:val="both"/>
        <w:rPr>
          <w:sz w:val="24"/>
          <w:szCs w:val="24"/>
          <w:lang w:val="lt-LT"/>
        </w:rPr>
      </w:pPr>
    </w:p>
    <w:p w:rsidR="00E55725" w:rsidRPr="007E3A0A" w:rsidRDefault="00E55725" w:rsidP="000541B9">
      <w:pPr>
        <w:ind w:right="8"/>
        <w:jc w:val="both"/>
        <w:rPr>
          <w:sz w:val="24"/>
          <w:szCs w:val="24"/>
          <w:lang w:val="lt-LT"/>
        </w:rPr>
      </w:pPr>
    </w:p>
    <w:p w:rsidR="00E55725" w:rsidRPr="007E3A0A" w:rsidRDefault="00E55725" w:rsidP="000541B9">
      <w:pPr>
        <w:ind w:right="8"/>
        <w:jc w:val="both"/>
        <w:rPr>
          <w:sz w:val="24"/>
          <w:szCs w:val="24"/>
          <w:lang w:val="lt-LT"/>
        </w:rPr>
      </w:pPr>
    </w:p>
    <w:p w:rsidR="00E55725" w:rsidRPr="007E3A0A" w:rsidRDefault="00E55725" w:rsidP="000541B9">
      <w:pPr>
        <w:ind w:right="8"/>
        <w:jc w:val="both"/>
        <w:rPr>
          <w:sz w:val="24"/>
          <w:szCs w:val="24"/>
          <w:lang w:val="lt-LT"/>
        </w:rPr>
      </w:pPr>
    </w:p>
    <w:p w:rsidR="00896B0C" w:rsidRPr="007E3A0A" w:rsidRDefault="00896B0C" w:rsidP="000541B9">
      <w:pPr>
        <w:ind w:right="8"/>
        <w:jc w:val="both"/>
        <w:rPr>
          <w:sz w:val="24"/>
          <w:szCs w:val="24"/>
          <w:lang w:val="lt-LT"/>
        </w:rPr>
      </w:pPr>
      <w:r w:rsidRPr="007E3A0A">
        <w:rPr>
          <w:sz w:val="24"/>
          <w:szCs w:val="24"/>
          <w:lang w:val="lt-LT"/>
        </w:rPr>
        <w:t>Savivaldy</w:t>
      </w:r>
      <w:r w:rsidR="000541B9">
        <w:rPr>
          <w:sz w:val="24"/>
          <w:szCs w:val="24"/>
          <w:lang w:val="lt-LT"/>
        </w:rPr>
        <w:t>bės meras</w:t>
      </w:r>
      <w:r w:rsidR="000541B9">
        <w:rPr>
          <w:sz w:val="24"/>
          <w:szCs w:val="24"/>
          <w:lang w:val="lt-LT"/>
        </w:rPr>
        <w:tab/>
      </w:r>
      <w:r w:rsidR="000541B9">
        <w:rPr>
          <w:sz w:val="24"/>
          <w:szCs w:val="24"/>
          <w:lang w:val="lt-LT"/>
        </w:rPr>
        <w:tab/>
      </w:r>
      <w:r w:rsidR="000541B9">
        <w:rPr>
          <w:sz w:val="24"/>
          <w:szCs w:val="24"/>
          <w:lang w:val="lt-LT"/>
        </w:rPr>
        <w:tab/>
      </w:r>
      <w:r w:rsidR="000541B9">
        <w:rPr>
          <w:sz w:val="24"/>
          <w:szCs w:val="24"/>
          <w:lang w:val="lt-LT"/>
        </w:rPr>
        <w:tab/>
      </w:r>
      <w:r w:rsidR="000541B9">
        <w:rPr>
          <w:sz w:val="24"/>
          <w:szCs w:val="24"/>
          <w:lang w:val="lt-LT"/>
        </w:rPr>
        <w:tab/>
      </w:r>
      <w:r w:rsidR="00F0171B" w:rsidRPr="007E3A0A">
        <w:rPr>
          <w:sz w:val="24"/>
          <w:szCs w:val="24"/>
          <w:lang w:val="lt-LT"/>
        </w:rPr>
        <w:tab/>
      </w:r>
      <w:r w:rsidR="00F0171B" w:rsidRPr="007E3A0A">
        <w:rPr>
          <w:sz w:val="24"/>
          <w:szCs w:val="24"/>
          <w:lang w:val="lt-LT"/>
        </w:rPr>
        <w:tab/>
      </w:r>
      <w:r w:rsidR="006C320A" w:rsidRPr="007E3A0A">
        <w:rPr>
          <w:sz w:val="24"/>
          <w:szCs w:val="24"/>
          <w:lang w:val="lt-LT"/>
        </w:rPr>
        <w:t>Antanas Vagonis</w:t>
      </w:r>
    </w:p>
    <w:p w:rsidR="001E5E0F" w:rsidRPr="007E3A0A" w:rsidRDefault="001E5E0F" w:rsidP="000541B9">
      <w:pPr>
        <w:ind w:right="8"/>
        <w:jc w:val="both"/>
        <w:rPr>
          <w:sz w:val="24"/>
          <w:szCs w:val="24"/>
          <w:lang w:val="lt-LT"/>
        </w:rPr>
      </w:pPr>
    </w:p>
    <w:p w:rsidR="006C320A" w:rsidRPr="007E3A0A" w:rsidRDefault="006C320A" w:rsidP="000541B9">
      <w:pPr>
        <w:ind w:right="8"/>
        <w:rPr>
          <w:sz w:val="24"/>
          <w:szCs w:val="24"/>
          <w:lang w:val="lt-LT"/>
        </w:rPr>
      </w:pPr>
    </w:p>
    <w:p w:rsidR="00BD3E7B" w:rsidRPr="007E3A0A" w:rsidRDefault="00BD3E7B" w:rsidP="000541B9">
      <w:pPr>
        <w:ind w:right="8"/>
        <w:jc w:val="both"/>
        <w:rPr>
          <w:sz w:val="24"/>
          <w:szCs w:val="24"/>
          <w:lang w:val="lt-LT"/>
        </w:rPr>
      </w:pPr>
    </w:p>
    <w:p w:rsidR="00BD3E7B" w:rsidRPr="007E3A0A" w:rsidRDefault="00BD3E7B" w:rsidP="000541B9">
      <w:pPr>
        <w:ind w:right="8"/>
        <w:jc w:val="both"/>
        <w:rPr>
          <w:sz w:val="24"/>
          <w:szCs w:val="24"/>
          <w:lang w:val="lt-LT"/>
        </w:rPr>
      </w:pPr>
    </w:p>
    <w:p w:rsidR="00E55725" w:rsidRPr="007E3A0A" w:rsidRDefault="00E55725" w:rsidP="000541B9">
      <w:pPr>
        <w:ind w:right="8"/>
        <w:jc w:val="both"/>
        <w:rPr>
          <w:sz w:val="24"/>
          <w:szCs w:val="24"/>
          <w:lang w:val="lt-LT"/>
        </w:rPr>
      </w:pPr>
    </w:p>
    <w:p w:rsidR="00E55725" w:rsidRDefault="00E55725" w:rsidP="000541B9">
      <w:pPr>
        <w:ind w:right="8"/>
        <w:jc w:val="both"/>
        <w:rPr>
          <w:sz w:val="24"/>
          <w:szCs w:val="24"/>
          <w:lang w:val="lt-LT"/>
        </w:rPr>
      </w:pPr>
    </w:p>
    <w:p w:rsidR="000541B9" w:rsidRDefault="000541B9" w:rsidP="000541B9">
      <w:pPr>
        <w:ind w:right="8"/>
        <w:jc w:val="both"/>
        <w:rPr>
          <w:sz w:val="24"/>
          <w:szCs w:val="24"/>
          <w:lang w:val="lt-LT"/>
        </w:rPr>
      </w:pPr>
    </w:p>
    <w:p w:rsidR="000541B9" w:rsidRDefault="000541B9" w:rsidP="000541B9">
      <w:pPr>
        <w:ind w:right="8"/>
        <w:jc w:val="both"/>
        <w:rPr>
          <w:sz w:val="24"/>
          <w:szCs w:val="24"/>
          <w:lang w:val="lt-LT"/>
        </w:rPr>
      </w:pPr>
    </w:p>
    <w:p w:rsidR="000541B9" w:rsidRPr="007E3A0A" w:rsidRDefault="000541B9" w:rsidP="000541B9">
      <w:pPr>
        <w:ind w:right="8"/>
        <w:jc w:val="both"/>
        <w:rPr>
          <w:sz w:val="24"/>
          <w:szCs w:val="24"/>
          <w:lang w:val="lt-LT"/>
        </w:rPr>
      </w:pPr>
    </w:p>
    <w:p w:rsidR="00E55725" w:rsidRPr="007E3A0A" w:rsidRDefault="00E55725" w:rsidP="000541B9">
      <w:pPr>
        <w:ind w:right="8"/>
        <w:jc w:val="both"/>
        <w:rPr>
          <w:sz w:val="24"/>
          <w:szCs w:val="24"/>
          <w:lang w:val="lt-LT"/>
        </w:rPr>
      </w:pPr>
    </w:p>
    <w:p w:rsidR="00E55725" w:rsidRPr="007E3A0A" w:rsidRDefault="00E55725" w:rsidP="000541B9">
      <w:pPr>
        <w:ind w:right="8"/>
        <w:jc w:val="both"/>
        <w:rPr>
          <w:sz w:val="24"/>
          <w:szCs w:val="24"/>
          <w:lang w:val="lt-LT"/>
        </w:rPr>
      </w:pPr>
    </w:p>
    <w:p w:rsidR="006C320A" w:rsidRPr="007E3A0A" w:rsidRDefault="006C320A" w:rsidP="000541B9">
      <w:pPr>
        <w:ind w:right="8"/>
        <w:jc w:val="both"/>
        <w:rPr>
          <w:sz w:val="24"/>
          <w:szCs w:val="24"/>
          <w:lang w:val="lt-LT"/>
        </w:rPr>
      </w:pPr>
      <w:r w:rsidRPr="007E3A0A">
        <w:rPr>
          <w:sz w:val="24"/>
          <w:szCs w:val="24"/>
          <w:lang w:val="lt-LT"/>
        </w:rPr>
        <w:t>Dovilė Pučinskienė</w:t>
      </w:r>
    </w:p>
    <w:p w:rsidR="00EE5946" w:rsidRDefault="004008A4" w:rsidP="004008A4">
      <w:pPr>
        <w:rPr>
          <w:sz w:val="24"/>
          <w:szCs w:val="24"/>
          <w:lang w:val="lt-LT"/>
        </w:rPr>
      </w:pPr>
      <w:r w:rsidRPr="007E3A0A">
        <w:rPr>
          <w:sz w:val="24"/>
          <w:szCs w:val="24"/>
          <w:lang w:val="lt-LT"/>
        </w:rPr>
        <w:tab/>
      </w:r>
      <w:r w:rsidRPr="007E3A0A">
        <w:rPr>
          <w:sz w:val="24"/>
          <w:szCs w:val="24"/>
          <w:lang w:val="lt-LT"/>
        </w:rPr>
        <w:tab/>
      </w:r>
      <w:r w:rsidRPr="007E3A0A">
        <w:rPr>
          <w:sz w:val="24"/>
          <w:szCs w:val="24"/>
          <w:lang w:val="lt-LT"/>
        </w:rPr>
        <w:tab/>
      </w:r>
      <w:r w:rsidRPr="007E3A0A">
        <w:rPr>
          <w:sz w:val="24"/>
          <w:szCs w:val="24"/>
          <w:lang w:val="lt-LT"/>
        </w:rPr>
        <w:tab/>
      </w:r>
      <w:r w:rsidRPr="007E3A0A">
        <w:rPr>
          <w:sz w:val="24"/>
          <w:szCs w:val="24"/>
          <w:lang w:val="lt-LT"/>
        </w:rPr>
        <w:tab/>
      </w:r>
      <w:r w:rsidRPr="007E3A0A">
        <w:rPr>
          <w:sz w:val="24"/>
          <w:szCs w:val="24"/>
          <w:lang w:val="lt-LT"/>
        </w:rPr>
        <w:tab/>
      </w:r>
      <w:r w:rsidRPr="007E3A0A">
        <w:rPr>
          <w:sz w:val="24"/>
          <w:szCs w:val="24"/>
          <w:lang w:val="lt-LT"/>
        </w:rPr>
        <w:tab/>
      </w:r>
    </w:p>
    <w:p w:rsidR="00EE5946" w:rsidRDefault="00EE5946" w:rsidP="004008A4">
      <w:pPr>
        <w:rPr>
          <w:sz w:val="24"/>
          <w:szCs w:val="24"/>
          <w:lang w:val="lt-LT"/>
        </w:rPr>
      </w:pPr>
    </w:p>
    <w:p w:rsidR="00EE5946" w:rsidRDefault="00EE5946" w:rsidP="004008A4">
      <w:pPr>
        <w:rPr>
          <w:sz w:val="24"/>
          <w:szCs w:val="24"/>
          <w:lang w:val="lt-LT"/>
        </w:rPr>
      </w:pPr>
    </w:p>
    <w:p w:rsidR="00EE5946" w:rsidRDefault="0092113C" w:rsidP="00EE5946">
      <w:pPr>
        <w:ind w:left="4320" w:firstLine="720"/>
        <w:rPr>
          <w:sz w:val="24"/>
          <w:szCs w:val="24"/>
          <w:lang w:val="lt-LT"/>
        </w:rPr>
      </w:pPr>
      <w:r w:rsidRPr="007E3A0A">
        <w:rPr>
          <w:sz w:val="24"/>
          <w:szCs w:val="24"/>
          <w:lang w:val="lt-LT"/>
        </w:rPr>
        <w:t>Rokiškio rajono</w:t>
      </w:r>
      <w:r w:rsidR="004008A4" w:rsidRPr="007E3A0A">
        <w:rPr>
          <w:sz w:val="24"/>
          <w:szCs w:val="24"/>
          <w:lang w:val="lt-LT"/>
        </w:rPr>
        <w:t xml:space="preserve"> </w:t>
      </w:r>
      <w:r w:rsidRPr="007E3A0A">
        <w:rPr>
          <w:sz w:val="24"/>
          <w:szCs w:val="24"/>
          <w:lang w:val="lt-LT"/>
        </w:rPr>
        <w:t xml:space="preserve">savivaldybės </w:t>
      </w:r>
      <w:r w:rsidR="006C320A" w:rsidRPr="007E3A0A">
        <w:rPr>
          <w:sz w:val="24"/>
          <w:szCs w:val="24"/>
          <w:lang w:val="lt-LT"/>
        </w:rPr>
        <w:t>tarybos</w:t>
      </w:r>
    </w:p>
    <w:p w:rsidR="0092113C" w:rsidRPr="007E3A0A" w:rsidRDefault="006C320A" w:rsidP="00EE5946">
      <w:pPr>
        <w:ind w:left="4320" w:firstLine="720"/>
        <w:rPr>
          <w:sz w:val="24"/>
          <w:szCs w:val="24"/>
          <w:lang w:val="lt-LT"/>
        </w:rPr>
      </w:pPr>
      <w:r w:rsidRPr="007E3A0A">
        <w:rPr>
          <w:sz w:val="24"/>
          <w:szCs w:val="24"/>
          <w:lang w:val="lt-LT"/>
        </w:rPr>
        <w:t xml:space="preserve">2017 m. lapkričio </w:t>
      </w:r>
      <w:r w:rsidR="002F5394" w:rsidRPr="007E3A0A">
        <w:rPr>
          <w:sz w:val="24"/>
          <w:szCs w:val="24"/>
          <w:lang w:val="lt-LT"/>
        </w:rPr>
        <w:t>30</w:t>
      </w:r>
      <w:r w:rsidR="007F29F2" w:rsidRPr="007E3A0A">
        <w:rPr>
          <w:sz w:val="24"/>
          <w:szCs w:val="24"/>
          <w:lang w:val="lt-LT"/>
        </w:rPr>
        <w:t xml:space="preserve"> d.</w:t>
      </w:r>
      <w:r w:rsidR="004008A4" w:rsidRPr="007E3A0A">
        <w:rPr>
          <w:sz w:val="24"/>
          <w:szCs w:val="24"/>
          <w:lang w:val="lt-LT"/>
        </w:rPr>
        <w:t xml:space="preserve"> </w:t>
      </w:r>
      <w:r w:rsidR="0092113C" w:rsidRPr="007E3A0A">
        <w:rPr>
          <w:sz w:val="24"/>
          <w:szCs w:val="24"/>
          <w:lang w:val="lt-LT"/>
        </w:rPr>
        <w:t>sprendimo Nr. TS-</w:t>
      </w:r>
    </w:p>
    <w:p w:rsidR="007C5302" w:rsidRPr="007E3A0A" w:rsidRDefault="004008A4" w:rsidP="004008A4">
      <w:pPr>
        <w:rPr>
          <w:sz w:val="24"/>
          <w:szCs w:val="24"/>
          <w:lang w:val="lt-LT"/>
        </w:rPr>
      </w:pPr>
      <w:r w:rsidRPr="007E3A0A">
        <w:rPr>
          <w:sz w:val="24"/>
          <w:szCs w:val="24"/>
          <w:lang w:val="lt-LT"/>
        </w:rPr>
        <w:tab/>
      </w:r>
      <w:r w:rsidRPr="007E3A0A">
        <w:rPr>
          <w:sz w:val="24"/>
          <w:szCs w:val="24"/>
          <w:lang w:val="lt-LT"/>
        </w:rPr>
        <w:tab/>
      </w:r>
      <w:r w:rsidRPr="007E3A0A">
        <w:rPr>
          <w:sz w:val="24"/>
          <w:szCs w:val="24"/>
          <w:lang w:val="lt-LT"/>
        </w:rPr>
        <w:tab/>
      </w:r>
      <w:r w:rsidRPr="007E3A0A">
        <w:rPr>
          <w:sz w:val="24"/>
          <w:szCs w:val="24"/>
          <w:lang w:val="lt-LT"/>
        </w:rPr>
        <w:tab/>
      </w:r>
      <w:r w:rsidRPr="007E3A0A">
        <w:rPr>
          <w:sz w:val="24"/>
          <w:szCs w:val="24"/>
          <w:lang w:val="lt-LT"/>
        </w:rPr>
        <w:tab/>
      </w:r>
      <w:r w:rsidRPr="007E3A0A">
        <w:rPr>
          <w:sz w:val="24"/>
          <w:szCs w:val="24"/>
          <w:lang w:val="lt-LT"/>
        </w:rPr>
        <w:tab/>
      </w:r>
      <w:r w:rsidRPr="007E3A0A">
        <w:rPr>
          <w:sz w:val="24"/>
          <w:szCs w:val="24"/>
          <w:lang w:val="lt-LT"/>
        </w:rPr>
        <w:tab/>
        <w:t>priedas</w:t>
      </w:r>
    </w:p>
    <w:p w:rsidR="007C5302" w:rsidRPr="007E3A0A" w:rsidRDefault="007C5302" w:rsidP="00605950">
      <w:pPr>
        <w:ind w:left="-567" w:right="-227"/>
        <w:jc w:val="center"/>
        <w:rPr>
          <w:b/>
          <w:sz w:val="24"/>
          <w:szCs w:val="24"/>
          <w:lang w:val="lt-LT"/>
        </w:rPr>
      </w:pPr>
    </w:p>
    <w:p w:rsidR="00605950" w:rsidRPr="007E3A0A" w:rsidRDefault="00FB5404" w:rsidP="000541B9">
      <w:pPr>
        <w:ind w:right="8"/>
        <w:jc w:val="center"/>
        <w:rPr>
          <w:b/>
          <w:sz w:val="24"/>
          <w:szCs w:val="24"/>
          <w:lang w:val="lt-LT"/>
        </w:rPr>
      </w:pPr>
      <w:r w:rsidRPr="007E3A0A">
        <w:rPr>
          <w:b/>
          <w:sz w:val="24"/>
          <w:szCs w:val="24"/>
          <w:lang w:val="lt-LT"/>
        </w:rPr>
        <w:t>UŽDAROS</w:t>
      </w:r>
      <w:r w:rsidR="001A61EB" w:rsidRPr="007E3A0A">
        <w:rPr>
          <w:b/>
          <w:sz w:val="24"/>
          <w:szCs w:val="24"/>
          <w:lang w:val="lt-LT"/>
        </w:rPr>
        <w:t>IOS</w:t>
      </w:r>
      <w:r w:rsidRPr="007E3A0A">
        <w:rPr>
          <w:b/>
          <w:sz w:val="24"/>
          <w:szCs w:val="24"/>
          <w:lang w:val="lt-LT"/>
        </w:rPr>
        <w:t xml:space="preserve"> AKCINĖS BENDROVĖS „ROKMEDIS“ TEIKIAMOS ŠILUMOS ENERGIJOS KAINŲ PERSKAIČIAVIMO</w:t>
      </w:r>
      <w:r w:rsidR="00E3176E" w:rsidRPr="007E3A0A">
        <w:rPr>
          <w:b/>
          <w:sz w:val="24"/>
          <w:szCs w:val="24"/>
          <w:lang w:val="lt-LT"/>
        </w:rPr>
        <w:t xml:space="preserve"> SKEMŲ SOCIALINĖS GLOBOS NAMAMS</w:t>
      </w:r>
      <w:r w:rsidR="000541B9">
        <w:rPr>
          <w:b/>
          <w:sz w:val="24"/>
          <w:szCs w:val="24"/>
          <w:lang w:val="lt-LT"/>
        </w:rPr>
        <w:t xml:space="preserve"> </w:t>
      </w:r>
      <w:r w:rsidR="00605950" w:rsidRPr="007E3A0A">
        <w:rPr>
          <w:b/>
          <w:sz w:val="24"/>
          <w:szCs w:val="24"/>
          <w:lang w:val="lt-LT"/>
        </w:rPr>
        <w:t>IR</w:t>
      </w:r>
      <w:r w:rsidR="0085540A" w:rsidRPr="007E3A0A">
        <w:rPr>
          <w:b/>
          <w:sz w:val="24"/>
          <w:szCs w:val="24"/>
          <w:lang w:val="lt-LT"/>
        </w:rPr>
        <w:t xml:space="preserve"> </w:t>
      </w:r>
      <w:r w:rsidR="00605950" w:rsidRPr="007E3A0A">
        <w:rPr>
          <w:b/>
          <w:sz w:val="24"/>
          <w:szCs w:val="24"/>
          <w:lang w:val="lt-LT"/>
        </w:rPr>
        <w:t xml:space="preserve">ŠILUMOS TIEKIMO KAINŲ PATVIRTINIMO </w:t>
      </w:r>
      <w:r w:rsidR="00412CC8" w:rsidRPr="007E3A0A">
        <w:rPr>
          <w:b/>
          <w:sz w:val="24"/>
          <w:szCs w:val="24"/>
          <w:lang w:val="lt-LT"/>
        </w:rPr>
        <w:t xml:space="preserve">SKEMŲ KAIMO </w:t>
      </w:r>
      <w:r w:rsidR="00605950" w:rsidRPr="007E3A0A">
        <w:rPr>
          <w:b/>
          <w:sz w:val="24"/>
          <w:szCs w:val="24"/>
          <w:lang w:val="lt-LT"/>
        </w:rPr>
        <w:t xml:space="preserve">4 (KETURIEMS) DAUGIABUČIAMS NAMAMS </w:t>
      </w:r>
      <w:r w:rsidR="00412CC8" w:rsidRPr="007E3A0A">
        <w:rPr>
          <w:b/>
          <w:sz w:val="24"/>
          <w:szCs w:val="24"/>
          <w:lang w:val="lt-LT"/>
        </w:rPr>
        <w:t xml:space="preserve">FORMULIŲ, </w:t>
      </w:r>
      <w:r w:rsidR="0085540A" w:rsidRPr="007E3A0A">
        <w:rPr>
          <w:b/>
          <w:sz w:val="24"/>
          <w:szCs w:val="24"/>
          <w:lang w:val="lt-LT"/>
        </w:rPr>
        <w:t>TVIRTINAMŲ</w:t>
      </w:r>
      <w:r w:rsidR="0092113C" w:rsidRPr="007E3A0A">
        <w:rPr>
          <w:b/>
          <w:sz w:val="24"/>
          <w:szCs w:val="24"/>
          <w:lang w:val="lt-LT"/>
        </w:rPr>
        <w:t xml:space="preserve"> ROKIŠKIO RAJONO TARYBOS SPRENDIMU, PAAIŠKINIMAS</w:t>
      </w:r>
    </w:p>
    <w:p w:rsidR="00605950" w:rsidRPr="007E3A0A" w:rsidRDefault="00605950" w:rsidP="00205A75">
      <w:pPr>
        <w:ind w:right="-227"/>
        <w:rPr>
          <w:sz w:val="24"/>
          <w:szCs w:val="24"/>
          <w:lang w:val="lt-LT"/>
        </w:rPr>
      </w:pPr>
    </w:p>
    <w:p w:rsidR="0085540A" w:rsidRPr="007E3A0A" w:rsidRDefault="0017029E" w:rsidP="000541B9">
      <w:pPr>
        <w:rPr>
          <w:sz w:val="24"/>
          <w:szCs w:val="24"/>
          <w:lang w:val="lt-LT"/>
        </w:rPr>
      </w:pPr>
      <w:r w:rsidRPr="007E3A0A">
        <w:rPr>
          <w:sz w:val="24"/>
          <w:szCs w:val="24"/>
          <w:lang w:val="lt-LT"/>
        </w:rPr>
        <w:tab/>
        <w:t xml:space="preserve">1. </w:t>
      </w:r>
      <w:r w:rsidR="00412CC8" w:rsidRPr="007E3A0A">
        <w:rPr>
          <w:sz w:val="24"/>
          <w:szCs w:val="24"/>
          <w:lang w:val="lt-LT"/>
        </w:rPr>
        <w:t>Tiekiamos šilumos energijos Skemų socialinės globos namams v</w:t>
      </w:r>
      <w:r w:rsidR="0092113C" w:rsidRPr="007E3A0A">
        <w:rPr>
          <w:sz w:val="24"/>
          <w:szCs w:val="24"/>
          <w:lang w:val="lt-LT"/>
        </w:rPr>
        <w:t>ienanarės šilumos kintamosios dedamosios kaina, išreikšta formule</w:t>
      </w:r>
      <w:r w:rsidR="00412CC8" w:rsidRPr="007E3A0A">
        <w:rPr>
          <w:sz w:val="24"/>
          <w:szCs w:val="24"/>
          <w:lang w:val="lt-LT"/>
        </w:rPr>
        <w:t>:</w:t>
      </w:r>
    </w:p>
    <w:p w:rsidR="0017029E" w:rsidRPr="007E3A0A" w:rsidRDefault="0017029E" w:rsidP="000541B9">
      <w:pPr>
        <w:rPr>
          <w:b/>
          <w:sz w:val="24"/>
          <w:szCs w:val="24"/>
          <w:lang w:val="lt-LT"/>
        </w:rPr>
      </w:pPr>
    </w:p>
    <w:p w:rsidR="006C320A" w:rsidRPr="007E3A0A" w:rsidRDefault="005E2FD5" w:rsidP="000541B9">
      <w:pPr>
        <w:jc w:val="center"/>
        <w:rPr>
          <w:sz w:val="24"/>
          <w:szCs w:val="24"/>
          <w:lang w:val="lt-LT"/>
        </w:rPr>
      </w:pPr>
      <w:r w:rsidRPr="007E3A0A">
        <w:rPr>
          <w:b/>
          <w:sz w:val="24"/>
          <w:szCs w:val="24"/>
          <w:lang w:val="lt-LT"/>
        </w:rPr>
        <w:t>0,06+(236,53</w:t>
      </w:r>
      <w:r w:rsidR="006C320A" w:rsidRPr="007E3A0A">
        <w:rPr>
          <w:b/>
          <w:sz w:val="24"/>
          <w:szCs w:val="24"/>
          <w:lang w:val="lt-LT"/>
        </w:rPr>
        <w:t xml:space="preserve"> t</w:t>
      </w:r>
      <w:r w:rsidR="006C320A" w:rsidRPr="007E3A0A">
        <w:rPr>
          <w:b/>
          <w:sz w:val="24"/>
          <w:szCs w:val="24"/>
          <w:vertAlign w:val="subscript"/>
          <w:lang w:val="lt-LT"/>
        </w:rPr>
        <w:t xml:space="preserve">ne </w:t>
      </w:r>
      <w:r w:rsidR="006C320A" w:rsidRPr="007E3A0A">
        <w:rPr>
          <w:b/>
          <w:sz w:val="24"/>
          <w:szCs w:val="24"/>
          <w:lang w:val="lt-LT"/>
        </w:rPr>
        <w:t>x X</w:t>
      </w:r>
      <w:r w:rsidR="007C5302" w:rsidRPr="007E3A0A">
        <w:rPr>
          <w:b/>
          <w:sz w:val="24"/>
          <w:szCs w:val="24"/>
          <w:vertAlign w:val="subscript"/>
          <w:lang w:val="lt-LT"/>
        </w:rPr>
        <w:t>med.</w:t>
      </w:r>
      <w:r w:rsidR="00117737">
        <w:rPr>
          <w:b/>
          <w:sz w:val="24"/>
          <w:szCs w:val="24"/>
          <w:lang w:val="lt-LT"/>
        </w:rPr>
        <w:t>)/(1,57</w:t>
      </w:r>
      <w:r w:rsidR="006C320A" w:rsidRPr="007E3A0A">
        <w:rPr>
          <w:b/>
          <w:sz w:val="24"/>
          <w:szCs w:val="24"/>
          <w:lang w:val="lt-LT"/>
        </w:rPr>
        <w:t xml:space="preserve">x1000x10 ) </w:t>
      </w:r>
      <w:r w:rsidR="006C320A" w:rsidRPr="007E3A0A">
        <w:rPr>
          <w:sz w:val="24"/>
          <w:szCs w:val="24"/>
          <w:lang w:val="lt-LT"/>
        </w:rPr>
        <w:t>Eur ct už 1 kWh;</w:t>
      </w:r>
    </w:p>
    <w:p w:rsidR="0085540A" w:rsidRPr="007E3A0A" w:rsidRDefault="0085540A" w:rsidP="000541B9">
      <w:pPr>
        <w:rPr>
          <w:sz w:val="24"/>
          <w:szCs w:val="24"/>
          <w:lang w:val="lt-LT"/>
        </w:rPr>
      </w:pPr>
    </w:p>
    <w:p w:rsidR="006C320A" w:rsidRPr="007E3A0A" w:rsidRDefault="0017029E" w:rsidP="000541B9">
      <w:pPr>
        <w:jc w:val="both"/>
        <w:rPr>
          <w:sz w:val="24"/>
          <w:szCs w:val="24"/>
          <w:lang w:val="lt-LT"/>
        </w:rPr>
      </w:pPr>
      <w:r w:rsidRPr="007E3A0A">
        <w:rPr>
          <w:sz w:val="24"/>
          <w:szCs w:val="24"/>
          <w:lang w:val="lt-LT"/>
        </w:rPr>
        <w:tab/>
      </w:r>
      <w:r w:rsidR="006C320A" w:rsidRPr="007E3A0A">
        <w:rPr>
          <w:sz w:val="24"/>
          <w:szCs w:val="24"/>
          <w:lang w:val="lt-LT"/>
        </w:rPr>
        <w:t>0,06 – kintamųjų sąnaudų dalis be kuro, numatyta šilumos 1 kwh bazinės</w:t>
      </w:r>
      <w:r w:rsidR="006C320A" w:rsidRPr="007E3A0A">
        <w:rPr>
          <w:color w:val="FF0000"/>
          <w:sz w:val="24"/>
          <w:szCs w:val="24"/>
          <w:lang w:val="lt-LT"/>
        </w:rPr>
        <w:t xml:space="preserve"> </w:t>
      </w:r>
      <w:r w:rsidR="006C320A" w:rsidRPr="007E3A0A">
        <w:rPr>
          <w:sz w:val="24"/>
          <w:szCs w:val="24"/>
          <w:lang w:val="lt-LT"/>
        </w:rPr>
        <w:t>kainos skaičiavimuose, Eur ct/kWh</w:t>
      </w:r>
      <w:r w:rsidRPr="007E3A0A">
        <w:rPr>
          <w:sz w:val="24"/>
          <w:szCs w:val="24"/>
          <w:lang w:val="lt-LT"/>
        </w:rPr>
        <w:t>;</w:t>
      </w:r>
    </w:p>
    <w:p w:rsidR="006C320A" w:rsidRPr="007E3A0A" w:rsidRDefault="0017029E" w:rsidP="000541B9">
      <w:pPr>
        <w:jc w:val="both"/>
        <w:rPr>
          <w:sz w:val="24"/>
          <w:szCs w:val="24"/>
          <w:lang w:val="lt-LT"/>
        </w:rPr>
      </w:pPr>
      <w:r w:rsidRPr="007E3A0A">
        <w:rPr>
          <w:sz w:val="24"/>
          <w:szCs w:val="24"/>
          <w:lang w:val="lt-LT"/>
        </w:rPr>
        <w:tab/>
      </w:r>
      <w:r w:rsidR="005E2FD5" w:rsidRPr="007E3A0A">
        <w:rPr>
          <w:sz w:val="24"/>
          <w:szCs w:val="24"/>
          <w:lang w:val="lt-LT"/>
        </w:rPr>
        <w:t>236,53</w:t>
      </w:r>
      <w:r w:rsidR="006C320A" w:rsidRPr="007E3A0A">
        <w:rPr>
          <w:sz w:val="24"/>
          <w:szCs w:val="24"/>
          <w:lang w:val="lt-LT"/>
        </w:rPr>
        <w:t xml:space="preserve"> t.n.e. – metinis</w:t>
      </w:r>
      <w:r w:rsidR="006C320A" w:rsidRPr="007E3A0A">
        <w:rPr>
          <w:color w:val="FF0000"/>
          <w:sz w:val="24"/>
          <w:szCs w:val="24"/>
          <w:lang w:val="lt-LT"/>
        </w:rPr>
        <w:t xml:space="preserve"> </w:t>
      </w:r>
      <w:r w:rsidR="006C320A" w:rsidRPr="007E3A0A">
        <w:rPr>
          <w:sz w:val="24"/>
          <w:szCs w:val="24"/>
          <w:lang w:val="lt-LT"/>
        </w:rPr>
        <w:t xml:space="preserve"> </w:t>
      </w:r>
      <w:r w:rsidR="007C5302" w:rsidRPr="007E3A0A">
        <w:rPr>
          <w:sz w:val="24"/>
          <w:szCs w:val="24"/>
          <w:lang w:val="lt-LT"/>
        </w:rPr>
        <w:t>medienos</w:t>
      </w:r>
      <w:r w:rsidR="00F928EB" w:rsidRPr="007E3A0A">
        <w:rPr>
          <w:sz w:val="24"/>
          <w:szCs w:val="24"/>
          <w:lang w:val="lt-LT"/>
        </w:rPr>
        <w:t xml:space="preserve"> (skiedros)</w:t>
      </w:r>
      <w:r w:rsidR="006C320A" w:rsidRPr="007E3A0A">
        <w:rPr>
          <w:sz w:val="24"/>
          <w:szCs w:val="24"/>
          <w:lang w:val="lt-LT"/>
        </w:rPr>
        <w:t xml:space="preserve"> sunaudojimo kiekis</w:t>
      </w:r>
      <w:r w:rsidR="007C5302" w:rsidRPr="007E3A0A">
        <w:rPr>
          <w:sz w:val="24"/>
          <w:szCs w:val="24"/>
          <w:lang w:val="lt-LT"/>
        </w:rPr>
        <w:t xml:space="preserve"> t.n.e.</w:t>
      </w:r>
      <w:r w:rsidR="006C320A" w:rsidRPr="007E3A0A">
        <w:rPr>
          <w:sz w:val="24"/>
          <w:szCs w:val="24"/>
          <w:lang w:val="lt-LT"/>
        </w:rPr>
        <w:t xml:space="preserve"> (tona naftos ekvivalento), numatytas šilumos  bazinės kainos skaičiavimuose</w:t>
      </w:r>
      <w:r w:rsidRPr="007E3A0A">
        <w:rPr>
          <w:sz w:val="24"/>
          <w:szCs w:val="24"/>
          <w:lang w:val="lt-LT"/>
        </w:rPr>
        <w:t>;</w:t>
      </w:r>
      <w:r w:rsidR="006C320A" w:rsidRPr="007E3A0A">
        <w:rPr>
          <w:sz w:val="24"/>
          <w:szCs w:val="24"/>
          <w:lang w:val="lt-LT"/>
        </w:rPr>
        <w:t xml:space="preserve"> </w:t>
      </w:r>
    </w:p>
    <w:p w:rsidR="006C320A" w:rsidRPr="007E3A0A" w:rsidRDefault="0017029E" w:rsidP="000541B9">
      <w:pPr>
        <w:jc w:val="both"/>
        <w:rPr>
          <w:noProof/>
          <w:sz w:val="24"/>
          <w:szCs w:val="24"/>
          <w:lang w:val="lt-LT"/>
        </w:rPr>
      </w:pPr>
      <w:r w:rsidRPr="007E3A0A">
        <w:rPr>
          <w:sz w:val="24"/>
          <w:szCs w:val="24"/>
          <w:lang w:val="lt-LT"/>
        </w:rPr>
        <w:tab/>
      </w:r>
      <w:r w:rsidR="006C320A" w:rsidRPr="007E3A0A">
        <w:rPr>
          <w:sz w:val="24"/>
          <w:szCs w:val="24"/>
          <w:lang w:val="lt-LT"/>
        </w:rPr>
        <w:t>X</w:t>
      </w:r>
      <w:r w:rsidR="007C5302" w:rsidRPr="007E3A0A">
        <w:rPr>
          <w:b/>
          <w:sz w:val="24"/>
          <w:szCs w:val="24"/>
          <w:vertAlign w:val="subscript"/>
          <w:lang w:val="lt-LT"/>
        </w:rPr>
        <w:t>med</w:t>
      </w:r>
      <w:r w:rsidR="006C320A" w:rsidRPr="007E3A0A">
        <w:rPr>
          <w:sz w:val="24"/>
          <w:szCs w:val="24"/>
          <w:lang w:val="lt-LT"/>
        </w:rPr>
        <w:t xml:space="preserve">. – t.n.e. </w:t>
      </w:r>
      <w:r w:rsidR="007C5302" w:rsidRPr="007E3A0A">
        <w:rPr>
          <w:sz w:val="24"/>
          <w:szCs w:val="24"/>
          <w:lang w:val="lt-LT"/>
        </w:rPr>
        <w:t>medieno</w:t>
      </w:r>
      <w:r w:rsidR="006C320A" w:rsidRPr="007E3A0A">
        <w:rPr>
          <w:sz w:val="24"/>
          <w:szCs w:val="24"/>
          <w:lang w:val="lt-LT"/>
        </w:rPr>
        <w:t>s</w:t>
      </w:r>
      <w:r w:rsidR="00A73470" w:rsidRPr="007E3A0A">
        <w:rPr>
          <w:sz w:val="24"/>
          <w:szCs w:val="24"/>
          <w:lang w:val="lt-LT"/>
        </w:rPr>
        <w:t xml:space="preserve"> (skiedros) </w:t>
      </w:r>
      <w:r w:rsidR="006C320A" w:rsidRPr="007E3A0A">
        <w:rPr>
          <w:sz w:val="24"/>
          <w:szCs w:val="24"/>
          <w:lang w:val="lt-LT"/>
        </w:rPr>
        <w:t>kaina, taikoma šilumos kainos skaičiavimuose ir nustatyta pagal Šilumos kainų nustatymo metodikos reikalavimus</w:t>
      </w:r>
      <w:r w:rsidRPr="007E3A0A">
        <w:rPr>
          <w:sz w:val="24"/>
          <w:szCs w:val="24"/>
          <w:lang w:val="lt-LT"/>
        </w:rPr>
        <w:t>;</w:t>
      </w:r>
    </w:p>
    <w:p w:rsidR="006C320A" w:rsidRPr="007E3A0A" w:rsidRDefault="0017029E" w:rsidP="000541B9">
      <w:pPr>
        <w:rPr>
          <w:sz w:val="24"/>
          <w:szCs w:val="24"/>
          <w:lang w:val="lt-LT"/>
        </w:rPr>
      </w:pPr>
      <w:r w:rsidRPr="007E3A0A">
        <w:rPr>
          <w:b/>
          <w:sz w:val="24"/>
          <w:szCs w:val="24"/>
          <w:lang w:val="lt-LT"/>
        </w:rPr>
        <w:tab/>
      </w:r>
      <w:r w:rsidR="006C320A" w:rsidRPr="007E3A0A">
        <w:rPr>
          <w:b/>
          <w:sz w:val="24"/>
          <w:szCs w:val="24"/>
          <w:lang w:val="lt-LT"/>
        </w:rPr>
        <w:t>1,</w:t>
      </w:r>
      <w:r w:rsidR="00117737">
        <w:rPr>
          <w:b/>
          <w:sz w:val="24"/>
          <w:szCs w:val="24"/>
          <w:lang w:val="lt-LT"/>
        </w:rPr>
        <w:t>57</w:t>
      </w:r>
      <w:r w:rsidR="006C320A" w:rsidRPr="007E3A0A">
        <w:rPr>
          <w:b/>
          <w:sz w:val="24"/>
          <w:szCs w:val="24"/>
          <w:lang w:val="lt-LT"/>
        </w:rPr>
        <w:t xml:space="preserve"> – </w:t>
      </w:r>
      <w:r w:rsidR="007C5302" w:rsidRPr="007E3A0A">
        <w:rPr>
          <w:sz w:val="24"/>
          <w:szCs w:val="24"/>
          <w:lang w:val="lt-LT"/>
        </w:rPr>
        <w:t xml:space="preserve">numatytas realizuoti </w:t>
      </w:r>
      <w:r w:rsidR="006C320A" w:rsidRPr="007E3A0A">
        <w:rPr>
          <w:sz w:val="24"/>
          <w:szCs w:val="24"/>
          <w:lang w:val="lt-LT"/>
        </w:rPr>
        <w:t xml:space="preserve"> šilumos </w:t>
      </w:r>
      <w:r w:rsidR="007C5302" w:rsidRPr="007E3A0A">
        <w:rPr>
          <w:sz w:val="24"/>
          <w:szCs w:val="24"/>
          <w:lang w:val="lt-LT"/>
        </w:rPr>
        <w:t>kiekis</w:t>
      </w:r>
      <w:r w:rsidR="006C320A" w:rsidRPr="007E3A0A">
        <w:rPr>
          <w:sz w:val="24"/>
          <w:szCs w:val="24"/>
          <w:lang w:val="lt-LT"/>
        </w:rPr>
        <w:t xml:space="preserve"> tūkst. MWh per metus</w:t>
      </w:r>
      <w:r w:rsidR="007C5302" w:rsidRPr="007E3A0A">
        <w:rPr>
          <w:sz w:val="24"/>
          <w:szCs w:val="24"/>
          <w:lang w:val="lt-LT"/>
        </w:rPr>
        <w:t>, taikomas šiluminės bazinės kainos skaičiavime.</w:t>
      </w:r>
    </w:p>
    <w:p w:rsidR="00F928EB" w:rsidRPr="007E3A0A" w:rsidRDefault="0017029E" w:rsidP="000541B9">
      <w:pPr>
        <w:jc w:val="both"/>
        <w:rPr>
          <w:sz w:val="24"/>
          <w:szCs w:val="24"/>
          <w:lang w:val="lt-LT"/>
        </w:rPr>
      </w:pPr>
      <w:r w:rsidRPr="007E3A0A">
        <w:rPr>
          <w:sz w:val="24"/>
          <w:szCs w:val="24"/>
          <w:lang w:val="lt-LT"/>
        </w:rPr>
        <w:tab/>
      </w:r>
      <w:r w:rsidR="00F928EB" w:rsidRPr="007E3A0A">
        <w:rPr>
          <w:sz w:val="24"/>
          <w:szCs w:val="24"/>
          <w:lang w:val="lt-LT"/>
        </w:rPr>
        <w:t xml:space="preserve">Šios formulės paskaičiuotos pagal Šilumos kainų nustatymo metodikos (Valstybinės kainų ir energetikos kontrolės komisijos </w:t>
      </w:r>
      <w:r w:rsidR="00A651ED" w:rsidRPr="007E3A0A">
        <w:rPr>
          <w:sz w:val="24"/>
          <w:szCs w:val="24"/>
          <w:lang w:val="lt-LT"/>
        </w:rPr>
        <w:t xml:space="preserve">2009 m. liepos 8 d. </w:t>
      </w:r>
      <w:r w:rsidR="00F928EB" w:rsidRPr="007E3A0A">
        <w:rPr>
          <w:sz w:val="24"/>
          <w:szCs w:val="24"/>
          <w:lang w:val="lt-LT"/>
        </w:rPr>
        <w:t>nutarimas</w:t>
      </w:r>
      <w:r w:rsidR="000E4CBA" w:rsidRPr="007E3A0A">
        <w:rPr>
          <w:sz w:val="24"/>
          <w:szCs w:val="24"/>
          <w:lang w:val="lt-LT"/>
        </w:rPr>
        <w:t xml:space="preserve"> Nr.O3-96 </w:t>
      </w:r>
      <w:r w:rsidR="00F928EB" w:rsidRPr="007E3A0A">
        <w:rPr>
          <w:sz w:val="24"/>
          <w:szCs w:val="24"/>
          <w:lang w:val="lt-LT"/>
        </w:rPr>
        <w:t>„Dėl šilumos kainų nustatymo metodikos</w:t>
      </w:r>
      <w:r w:rsidR="000E4CBA" w:rsidRPr="007E3A0A">
        <w:rPr>
          <w:sz w:val="24"/>
          <w:szCs w:val="24"/>
          <w:lang w:val="lt-LT"/>
        </w:rPr>
        <w:t>“</w:t>
      </w:r>
      <w:r w:rsidR="00F928EB" w:rsidRPr="007E3A0A">
        <w:rPr>
          <w:sz w:val="24"/>
          <w:szCs w:val="24"/>
          <w:lang w:val="lt-LT"/>
        </w:rPr>
        <w:t>) reikalavimus ir yra pritaikytos konkrečiai vieš</w:t>
      </w:r>
      <w:r w:rsidRPr="007E3A0A">
        <w:rPr>
          <w:sz w:val="24"/>
          <w:szCs w:val="24"/>
          <w:lang w:val="lt-LT"/>
        </w:rPr>
        <w:t>ajai įstaigai įstaigos</w:t>
      </w:r>
      <w:r w:rsidR="00F928EB" w:rsidRPr="007E3A0A">
        <w:rPr>
          <w:sz w:val="24"/>
          <w:szCs w:val="24"/>
          <w:lang w:val="lt-LT"/>
        </w:rPr>
        <w:t xml:space="preserve"> Skemų socialinės globos nam</w:t>
      </w:r>
      <w:r w:rsidRPr="007E3A0A">
        <w:rPr>
          <w:sz w:val="24"/>
          <w:szCs w:val="24"/>
          <w:lang w:val="lt-LT"/>
        </w:rPr>
        <w:t>ams</w:t>
      </w:r>
      <w:r w:rsidR="00F928EB" w:rsidRPr="007E3A0A">
        <w:rPr>
          <w:sz w:val="24"/>
          <w:szCs w:val="24"/>
          <w:lang w:val="lt-LT"/>
        </w:rPr>
        <w:t xml:space="preserve"> šilumos realizavimo sąlyginio kuro bazinės kainos laikotarpiu apimtims.</w:t>
      </w:r>
    </w:p>
    <w:p w:rsidR="00F928EB" w:rsidRPr="007E3A0A" w:rsidRDefault="00F928EB" w:rsidP="000541B9">
      <w:pPr>
        <w:rPr>
          <w:b/>
          <w:sz w:val="24"/>
          <w:szCs w:val="24"/>
          <w:lang w:val="lt-LT"/>
        </w:rPr>
      </w:pPr>
    </w:p>
    <w:p w:rsidR="00C05DB0" w:rsidRPr="007E3A0A" w:rsidRDefault="0017029E" w:rsidP="000541B9">
      <w:pPr>
        <w:rPr>
          <w:lang w:val="lt-LT"/>
        </w:rPr>
      </w:pPr>
      <w:r w:rsidRPr="007E3A0A">
        <w:rPr>
          <w:sz w:val="24"/>
          <w:szCs w:val="24"/>
          <w:lang w:val="lt-LT"/>
        </w:rPr>
        <w:tab/>
        <w:t xml:space="preserve">2. </w:t>
      </w:r>
      <w:r w:rsidR="00412CC8" w:rsidRPr="007E3A0A">
        <w:rPr>
          <w:sz w:val="24"/>
          <w:szCs w:val="24"/>
          <w:lang w:val="lt-LT"/>
        </w:rPr>
        <w:t>Tiekiamos šilumos energijos Skemų kaimo 4 (keturiems) daugiabučiams namams vienanarės šilumos kintamosios dedamosios kaina, išreikšta formule:</w:t>
      </w:r>
      <w:r w:rsidR="00412CC8" w:rsidRPr="007E3A0A">
        <w:rPr>
          <w:lang w:val="lt-LT"/>
        </w:rPr>
        <w:t xml:space="preserve"> </w:t>
      </w:r>
    </w:p>
    <w:p w:rsidR="00412CC8" w:rsidRPr="007E3A0A" w:rsidRDefault="00412CC8" w:rsidP="000541B9">
      <w:pPr>
        <w:rPr>
          <w:sz w:val="24"/>
          <w:szCs w:val="24"/>
          <w:lang w:val="lt-LT"/>
        </w:rPr>
      </w:pPr>
    </w:p>
    <w:p w:rsidR="00412CC8" w:rsidRPr="007E3A0A" w:rsidRDefault="00DE6FA9" w:rsidP="000541B9">
      <w:pPr>
        <w:jc w:val="center"/>
        <w:rPr>
          <w:sz w:val="24"/>
          <w:szCs w:val="24"/>
          <w:lang w:val="lt-LT"/>
        </w:rPr>
      </w:pPr>
      <w:r>
        <w:rPr>
          <w:b/>
          <w:sz w:val="24"/>
          <w:szCs w:val="24"/>
          <w:lang w:val="lt-LT"/>
        </w:rPr>
        <w:t>0,06+(48,39</w:t>
      </w:r>
      <w:r w:rsidR="00412CC8" w:rsidRPr="007E3A0A">
        <w:rPr>
          <w:b/>
          <w:sz w:val="24"/>
          <w:szCs w:val="24"/>
          <w:lang w:val="lt-LT"/>
        </w:rPr>
        <w:t xml:space="preserve"> t</w:t>
      </w:r>
      <w:r w:rsidR="00412CC8" w:rsidRPr="007E3A0A">
        <w:rPr>
          <w:b/>
          <w:sz w:val="24"/>
          <w:szCs w:val="24"/>
          <w:vertAlign w:val="subscript"/>
          <w:lang w:val="lt-LT"/>
        </w:rPr>
        <w:t xml:space="preserve">ne </w:t>
      </w:r>
      <w:r w:rsidR="00412CC8" w:rsidRPr="007E3A0A">
        <w:rPr>
          <w:b/>
          <w:sz w:val="24"/>
          <w:szCs w:val="24"/>
          <w:lang w:val="lt-LT"/>
        </w:rPr>
        <w:t>x X</w:t>
      </w:r>
      <w:r w:rsidR="00412CC8" w:rsidRPr="007E3A0A">
        <w:rPr>
          <w:b/>
          <w:sz w:val="24"/>
          <w:szCs w:val="24"/>
          <w:vertAlign w:val="subscript"/>
          <w:lang w:val="lt-LT"/>
        </w:rPr>
        <w:t>med.</w:t>
      </w:r>
      <w:r w:rsidR="00117737">
        <w:rPr>
          <w:b/>
          <w:sz w:val="24"/>
          <w:szCs w:val="24"/>
          <w:lang w:val="lt-LT"/>
        </w:rPr>
        <w:t>)/(0,325</w:t>
      </w:r>
      <w:r w:rsidR="00412CC8" w:rsidRPr="007E3A0A">
        <w:rPr>
          <w:b/>
          <w:sz w:val="24"/>
          <w:szCs w:val="24"/>
          <w:lang w:val="lt-LT"/>
        </w:rPr>
        <w:t xml:space="preserve">x1000x10 ) </w:t>
      </w:r>
      <w:r w:rsidR="00412CC8" w:rsidRPr="007E3A0A">
        <w:rPr>
          <w:sz w:val="24"/>
          <w:szCs w:val="24"/>
          <w:lang w:val="lt-LT"/>
        </w:rPr>
        <w:t>Eur ct už 1 kWh;</w:t>
      </w:r>
    </w:p>
    <w:p w:rsidR="00C05DB0" w:rsidRPr="007E3A0A" w:rsidRDefault="00C05DB0" w:rsidP="000541B9">
      <w:pPr>
        <w:rPr>
          <w:sz w:val="24"/>
          <w:szCs w:val="24"/>
          <w:lang w:val="lt-LT"/>
        </w:rPr>
      </w:pPr>
    </w:p>
    <w:p w:rsidR="00F928EB" w:rsidRPr="007E3A0A" w:rsidRDefault="0017029E" w:rsidP="000541B9">
      <w:pPr>
        <w:jc w:val="both"/>
        <w:rPr>
          <w:sz w:val="24"/>
          <w:szCs w:val="24"/>
          <w:lang w:val="lt-LT"/>
        </w:rPr>
      </w:pPr>
      <w:r w:rsidRPr="007E3A0A">
        <w:rPr>
          <w:sz w:val="24"/>
          <w:szCs w:val="24"/>
          <w:lang w:val="lt-LT"/>
        </w:rPr>
        <w:tab/>
      </w:r>
      <w:r w:rsidR="00412CC8" w:rsidRPr="007E3A0A">
        <w:rPr>
          <w:sz w:val="24"/>
          <w:szCs w:val="24"/>
          <w:lang w:val="lt-LT"/>
        </w:rPr>
        <w:t>0,06 – kintamųjų sąnaudų dalis be kuro, numatyta šilumos 1 kwh bazinės</w:t>
      </w:r>
      <w:r w:rsidR="00412CC8" w:rsidRPr="007E3A0A">
        <w:rPr>
          <w:color w:val="FF0000"/>
          <w:sz w:val="24"/>
          <w:szCs w:val="24"/>
          <w:lang w:val="lt-LT"/>
        </w:rPr>
        <w:t xml:space="preserve"> </w:t>
      </w:r>
      <w:r w:rsidR="00412CC8" w:rsidRPr="007E3A0A">
        <w:rPr>
          <w:sz w:val="24"/>
          <w:szCs w:val="24"/>
          <w:lang w:val="lt-LT"/>
        </w:rPr>
        <w:t xml:space="preserve"> kainos skaičiavimuose, Eur ct/kWh</w:t>
      </w:r>
      <w:r w:rsidR="00F928EB" w:rsidRPr="007E3A0A">
        <w:rPr>
          <w:sz w:val="24"/>
          <w:szCs w:val="24"/>
          <w:lang w:val="lt-LT"/>
        </w:rPr>
        <w:t>;</w:t>
      </w:r>
    </w:p>
    <w:p w:rsidR="00412CC8" w:rsidRPr="007E3A0A" w:rsidRDefault="0017029E" w:rsidP="000541B9">
      <w:pPr>
        <w:jc w:val="both"/>
        <w:rPr>
          <w:sz w:val="24"/>
          <w:szCs w:val="24"/>
          <w:lang w:val="lt-LT"/>
        </w:rPr>
      </w:pPr>
      <w:r w:rsidRPr="007E3A0A">
        <w:rPr>
          <w:sz w:val="24"/>
          <w:szCs w:val="24"/>
          <w:lang w:val="lt-LT"/>
        </w:rPr>
        <w:tab/>
      </w:r>
      <w:r w:rsidR="00DE6FA9">
        <w:rPr>
          <w:sz w:val="24"/>
          <w:szCs w:val="24"/>
          <w:lang w:val="lt-LT"/>
        </w:rPr>
        <w:t>48,39</w:t>
      </w:r>
      <w:r w:rsidR="00412CC8" w:rsidRPr="007E3A0A">
        <w:rPr>
          <w:sz w:val="24"/>
          <w:szCs w:val="24"/>
          <w:lang w:val="lt-LT"/>
        </w:rPr>
        <w:t xml:space="preserve"> t.n.e. – metinis</w:t>
      </w:r>
      <w:r w:rsidR="00412CC8" w:rsidRPr="007E3A0A">
        <w:rPr>
          <w:color w:val="FF0000"/>
          <w:sz w:val="24"/>
          <w:szCs w:val="24"/>
          <w:lang w:val="lt-LT"/>
        </w:rPr>
        <w:t xml:space="preserve"> </w:t>
      </w:r>
      <w:r w:rsidR="00412CC8" w:rsidRPr="007E3A0A">
        <w:rPr>
          <w:sz w:val="24"/>
          <w:szCs w:val="24"/>
          <w:lang w:val="lt-LT"/>
        </w:rPr>
        <w:t xml:space="preserve"> medienos</w:t>
      </w:r>
      <w:r w:rsidR="00F928EB" w:rsidRPr="007E3A0A">
        <w:rPr>
          <w:sz w:val="24"/>
          <w:szCs w:val="24"/>
          <w:lang w:val="lt-LT"/>
        </w:rPr>
        <w:t xml:space="preserve"> (skiedros)</w:t>
      </w:r>
      <w:r w:rsidR="00412CC8" w:rsidRPr="007E3A0A">
        <w:rPr>
          <w:sz w:val="24"/>
          <w:szCs w:val="24"/>
          <w:lang w:val="lt-LT"/>
        </w:rPr>
        <w:t xml:space="preserve"> sunaudojimo kiekis t.n.e. (tona naftos ekvivalento), numatytas šilumos  bazinės kainos skaičiavimuose</w:t>
      </w:r>
      <w:r w:rsidRPr="007E3A0A">
        <w:rPr>
          <w:sz w:val="24"/>
          <w:szCs w:val="24"/>
          <w:lang w:val="lt-LT"/>
        </w:rPr>
        <w:t>;</w:t>
      </w:r>
      <w:r w:rsidR="00412CC8" w:rsidRPr="007E3A0A">
        <w:rPr>
          <w:sz w:val="24"/>
          <w:szCs w:val="24"/>
          <w:lang w:val="lt-LT"/>
        </w:rPr>
        <w:t xml:space="preserve"> </w:t>
      </w:r>
    </w:p>
    <w:p w:rsidR="00412CC8" w:rsidRPr="007E3A0A" w:rsidRDefault="0017029E" w:rsidP="000541B9">
      <w:pPr>
        <w:jc w:val="both"/>
        <w:rPr>
          <w:noProof/>
          <w:sz w:val="24"/>
          <w:szCs w:val="24"/>
          <w:lang w:val="lt-LT"/>
        </w:rPr>
      </w:pPr>
      <w:r w:rsidRPr="007E3A0A">
        <w:rPr>
          <w:sz w:val="24"/>
          <w:szCs w:val="24"/>
          <w:lang w:val="lt-LT"/>
        </w:rPr>
        <w:tab/>
      </w:r>
      <w:r w:rsidR="00412CC8" w:rsidRPr="007E3A0A">
        <w:rPr>
          <w:sz w:val="24"/>
          <w:szCs w:val="24"/>
          <w:lang w:val="lt-LT"/>
        </w:rPr>
        <w:t>X</w:t>
      </w:r>
      <w:r w:rsidR="00412CC8" w:rsidRPr="007E3A0A">
        <w:rPr>
          <w:b/>
          <w:sz w:val="24"/>
          <w:szCs w:val="24"/>
          <w:vertAlign w:val="subscript"/>
          <w:lang w:val="lt-LT"/>
        </w:rPr>
        <w:t>med</w:t>
      </w:r>
      <w:r w:rsidR="00412CC8" w:rsidRPr="007E3A0A">
        <w:rPr>
          <w:sz w:val="24"/>
          <w:szCs w:val="24"/>
          <w:lang w:val="lt-LT"/>
        </w:rPr>
        <w:t>. – t.n.e. medienos kaina</w:t>
      </w:r>
      <w:r w:rsidR="00A73470" w:rsidRPr="007E3A0A">
        <w:rPr>
          <w:sz w:val="24"/>
          <w:szCs w:val="24"/>
          <w:lang w:val="lt-LT"/>
        </w:rPr>
        <w:t xml:space="preserve"> (skiedros)</w:t>
      </w:r>
      <w:r w:rsidR="00412CC8" w:rsidRPr="007E3A0A">
        <w:rPr>
          <w:sz w:val="24"/>
          <w:szCs w:val="24"/>
          <w:lang w:val="lt-LT"/>
        </w:rPr>
        <w:t>, taikoma šilumos kainos skaičiavimuose ir nustatyta pagal Šilumos kainų nustatymo metodikos reikalavimus</w:t>
      </w:r>
      <w:r w:rsidRPr="007E3A0A">
        <w:rPr>
          <w:sz w:val="24"/>
          <w:szCs w:val="24"/>
          <w:lang w:val="lt-LT"/>
        </w:rPr>
        <w:t>;</w:t>
      </w:r>
    </w:p>
    <w:p w:rsidR="00412CC8" w:rsidRPr="007E3A0A" w:rsidRDefault="0017029E" w:rsidP="000541B9">
      <w:pPr>
        <w:jc w:val="both"/>
        <w:rPr>
          <w:sz w:val="24"/>
          <w:szCs w:val="24"/>
          <w:lang w:val="lt-LT"/>
        </w:rPr>
      </w:pPr>
      <w:r w:rsidRPr="007E3A0A">
        <w:rPr>
          <w:b/>
          <w:sz w:val="24"/>
          <w:szCs w:val="24"/>
          <w:lang w:val="lt-LT"/>
        </w:rPr>
        <w:tab/>
      </w:r>
      <w:r w:rsidR="00117737">
        <w:rPr>
          <w:b/>
          <w:sz w:val="24"/>
          <w:szCs w:val="24"/>
          <w:lang w:val="lt-LT"/>
        </w:rPr>
        <w:t>0,325</w:t>
      </w:r>
      <w:r w:rsidR="00412CC8" w:rsidRPr="007E3A0A">
        <w:rPr>
          <w:b/>
          <w:sz w:val="24"/>
          <w:szCs w:val="24"/>
          <w:lang w:val="lt-LT"/>
        </w:rPr>
        <w:t xml:space="preserve"> – </w:t>
      </w:r>
      <w:r w:rsidR="00412CC8" w:rsidRPr="007E3A0A">
        <w:rPr>
          <w:sz w:val="24"/>
          <w:szCs w:val="24"/>
          <w:lang w:val="lt-LT"/>
        </w:rPr>
        <w:t>numatytas realizuoti  šilumos kiekis tūkst. MWh per metus, taikomas šiluminės bazinės kainos skaičiavime</w:t>
      </w:r>
      <w:r w:rsidRPr="007E3A0A">
        <w:rPr>
          <w:sz w:val="24"/>
          <w:szCs w:val="24"/>
          <w:lang w:val="lt-LT"/>
        </w:rPr>
        <w:t>.</w:t>
      </w:r>
    </w:p>
    <w:p w:rsidR="0092113C" w:rsidRPr="007E3A0A" w:rsidRDefault="0017029E" w:rsidP="000541B9">
      <w:pPr>
        <w:jc w:val="both"/>
        <w:rPr>
          <w:sz w:val="24"/>
          <w:szCs w:val="24"/>
          <w:lang w:val="lt-LT"/>
        </w:rPr>
      </w:pPr>
      <w:r w:rsidRPr="007E3A0A">
        <w:rPr>
          <w:sz w:val="24"/>
          <w:szCs w:val="24"/>
          <w:lang w:val="lt-LT"/>
        </w:rPr>
        <w:tab/>
      </w:r>
      <w:r w:rsidR="00F928EB" w:rsidRPr="007E3A0A">
        <w:rPr>
          <w:sz w:val="24"/>
          <w:szCs w:val="24"/>
          <w:lang w:val="lt-LT"/>
        </w:rPr>
        <w:t xml:space="preserve">Šios formulės paskaičiuotos pagal Šilumos kainų nustatymo metodikos (Valstybinės kainų ir energetikos kontrolės komisijos </w:t>
      </w:r>
      <w:r w:rsidR="000E4CBA" w:rsidRPr="007E3A0A">
        <w:rPr>
          <w:sz w:val="24"/>
          <w:szCs w:val="24"/>
          <w:lang w:val="lt-LT"/>
        </w:rPr>
        <w:t xml:space="preserve">2009 m. liepos 8 d. </w:t>
      </w:r>
      <w:r w:rsidR="00F928EB" w:rsidRPr="007E3A0A">
        <w:rPr>
          <w:sz w:val="24"/>
          <w:szCs w:val="24"/>
          <w:lang w:val="lt-LT"/>
        </w:rPr>
        <w:t xml:space="preserve">nutarimas </w:t>
      </w:r>
      <w:r w:rsidR="000E4CBA" w:rsidRPr="007E3A0A">
        <w:rPr>
          <w:sz w:val="24"/>
          <w:szCs w:val="24"/>
          <w:lang w:val="lt-LT"/>
        </w:rPr>
        <w:t xml:space="preserve">Nr.O3-96 </w:t>
      </w:r>
      <w:r w:rsidR="00F928EB" w:rsidRPr="007E3A0A">
        <w:rPr>
          <w:sz w:val="24"/>
          <w:szCs w:val="24"/>
          <w:lang w:val="lt-LT"/>
        </w:rPr>
        <w:t>„Dėl šilumos kainų nustatymo metodikos“) reikalavimus ir yra pritaikytos konkrečiai Skemų kaimo 4 (keturiems) daugiabučiams namams šilumos realizavimo sąlyginio kuro bazinės kainos laikotarpiu apimtims.</w:t>
      </w:r>
    </w:p>
    <w:p w:rsidR="0064464A" w:rsidRPr="007E3A0A" w:rsidRDefault="0064464A" w:rsidP="000541B9">
      <w:pPr>
        <w:pStyle w:val="Heading10"/>
        <w:shd w:val="clear" w:color="auto" w:fill="auto"/>
        <w:spacing w:before="0" w:line="240" w:lineRule="auto"/>
        <w:jc w:val="left"/>
        <w:rPr>
          <w:b/>
          <w:sz w:val="24"/>
          <w:szCs w:val="24"/>
          <w:lang w:val="lt-LT"/>
        </w:rPr>
      </w:pPr>
      <w:bookmarkStart w:id="1" w:name="bookmark0"/>
    </w:p>
    <w:p w:rsidR="00E55725" w:rsidRPr="007E3A0A" w:rsidRDefault="0017029E" w:rsidP="00D00EB7">
      <w:pPr>
        <w:pStyle w:val="Heading10"/>
        <w:shd w:val="clear" w:color="auto" w:fill="auto"/>
        <w:spacing w:before="0" w:line="240" w:lineRule="auto"/>
        <w:rPr>
          <w:sz w:val="24"/>
          <w:szCs w:val="24"/>
          <w:u w:val="single"/>
          <w:lang w:val="lt-LT"/>
        </w:rPr>
      </w:pPr>
      <w:r w:rsidRPr="007E3A0A">
        <w:rPr>
          <w:sz w:val="24"/>
          <w:szCs w:val="24"/>
          <w:u w:val="single"/>
          <w:lang w:val="lt-LT"/>
        </w:rPr>
        <w:tab/>
      </w:r>
      <w:r w:rsidRPr="007E3A0A">
        <w:rPr>
          <w:sz w:val="24"/>
          <w:szCs w:val="24"/>
          <w:u w:val="single"/>
          <w:lang w:val="lt-LT"/>
        </w:rPr>
        <w:tab/>
      </w:r>
      <w:r w:rsidRPr="007E3A0A">
        <w:rPr>
          <w:sz w:val="24"/>
          <w:szCs w:val="24"/>
          <w:u w:val="single"/>
          <w:lang w:val="lt-LT"/>
        </w:rPr>
        <w:tab/>
      </w:r>
      <w:r w:rsidRPr="007E3A0A">
        <w:rPr>
          <w:sz w:val="24"/>
          <w:szCs w:val="24"/>
          <w:u w:val="single"/>
          <w:lang w:val="lt-LT"/>
        </w:rPr>
        <w:tab/>
      </w:r>
    </w:p>
    <w:p w:rsidR="00E55725" w:rsidRPr="007E3A0A" w:rsidRDefault="00E55725" w:rsidP="00D00EB7">
      <w:pPr>
        <w:pStyle w:val="Heading10"/>
        <w:shd w:val="clear" w:color="auto" w:fill="auto"/>
        <w:spacing w:before="0" w:line="240" w:lineRule="auto"/>
        <w:rPr>
          <w:sz w:val="24"/>
          <w:szCs w:val="24"/>
          <w:lang w:val="lt-LT"/>
        </w:rPr>
      </w:pPr>
    </w:p>
    <w:p w:rsidR="00E55725" w:rsidRPr="007E3A0A" w:rsidRDefault="00E55725" w:rsidP="00D00EB7">
      <w:pPr>
        <w:pStyle w:val="Heading10"/>
        <w:shd w:val="clear" w:color="auto" w:fill="auto"/>
        <w:spacing w:before="0" w:line="240" w:lineRule="auto"/>
        <w:rPr>
          <w:b/>
          <w:sz w:val="24"/>
          <w:szCs w:val="24"/>
          <w:lang w:val="lt-LT"/>
        </w:rPr>
      </w:pPr>
    </w:p>
    <w:p w:rsidR="00E55725" w:rsidRPr="007E3A0A" w:rsidRDefault="00E55725" w:rsidP="00D00EB7">
      <w:pPr>
        <w:pStyle w:val="Heading10"/>
        <w:shd w:val="clear" w:color="auto" w:fill="auto"/>
        <w:spacing w:before="0" w:line="240" w:lineRule="auto"/>
        <w:rPr>
          <w:b/>
          <w:sz w:val="24"/>
          <w:szCs w:val="24"/>
          <w:lang w:val="lt-LT"/>
        </w:rPr>
      </w:pPr>
    </w:p>
    <w:p w:rsidR="00A53873" w:rsidRDefault="00A53873" w:rsidP="00D00EB7">
      <w:pPr>
        <w:pStyle w:val="Heading10"/>
        <w:shd w:val="clear" w:color="auto" w:fill="auto"/>
        <w:spacing w:before="0" w:line="240" w:lineRule="auto"/>
        <w:rPr>
          <w:b/>
          <w:sz w:val="24"/>
          <w:szCs w:val="24"/>
          <w:lang w:val="lt-LT"/>
        </w:rPr>
      </w:pPr>
    </w:p>
    <w:p w:rsidR="000541B9" w:rsidRDefault="000541B9" w:rsidP="00D00EB7">
      <w:pPr>
        <w:pStyle w:val="Heading10"/>
        <w:shd w:val="clear" w:color="auto" w:fill="auto"/>
        <w:spacing w:before="0" w:line="240" w:lineRule="auto"/>
        <w:rPr>
          <w:b/>
          <w:sz w:val="24"/>
          <w:szCs w:val="24"/>
          <w:lang w:val="lt-LT"/>
        </w:rPr>
      </w:pPr>
    </w:p>
    <w:p w:rsidR="000541B9" w:rsidRDefault="000541B9" w:rsidP="00D00EB7">
      <w:pPr>
        <w:pStyle w:val="Heading10"/>
        <w:shd w:val="clear" w:color="auto" w:fill="auto"/>
        <w:spacing w:before="0" w:line="240" w:lineRule="auto"/>
        <w:rPr>
          <w:b/>
          <w:sz w:val="24"/>
          <w:szCs w:val="24"/>
          <w:lang w:val="lt-LT"/>
        </w:rPr>
      </w:pPr>
    </w:p>
    <w:p w:rsidR="000541B9" w:rsidRDefault="000541B9" w:rsidP="00D00EB7">
      <w:pPr>
        <w:pStyle w:val="Heading10"/>
        <w:shd w:val="clear" w:color="auto" w:fill="auto"/>
        <w:spacing w:before="0" w:line="240" w:lineRule="auto"/>
        <w:rPr>
          <w:b/>
          <w:sz w:val="24"/>
          <w:szCs w:val="24"/>
          <w:lang w:val="lt-LT"/>
        </w:rPr>
      </w:pPr>
    </w:p>
    <w:p w:rsidR="000541B9" w:rsidRPr="007E3A0A" w:rsidRDefault="000541B9" w:rsidP="00D00EB7">
      <w:pPr>
        <w:pStyle w:val="Heading10"/>
        <w:shd w:val="clear" w:color="auto" w:fill="auto"/>
        <w:spacing w:before="0" w:line="240" w:lineRule="auto"/>
        <w:rPr>
          <w:b/>
          <w:sz w:val="24"/>
          <w:szCs w:val="24"/>
          <w:lang w:val="lt-LT"/>
        </w:rPr>
      </w:pPr>
    </w:p>
    <w:p w:rsidR="00E55725" w:rsidRPr="007E3A0A" w:rsidRDefault="00E55725" w:rsidP="00D00EB7">
      <w:pPr>
        <w:pStyle w:val="Heading10"/>
        <w:shd w:val="clear" w:color="auto" w:fill="auto"/>
        <w:spacing w:before="0" w:line="240" w:lineRule="auto"/>
        <w:rPr>
          <w:b/>
          <w:sz w:val="24"/>
          <w:szCs w:val="24"/>
          <w:lang w:val="lt-LT"/>
        </w:rPr>
      </w:pPr>
    </w:p>
    <w:p w:rsidR="00E55725" w:rsidRPr="007E3A0A" w:rsidRDefault="00E55725" w:rsidP="00205A75">
      <w:pPr>
        <w:pStyle w:val="Heading10"/>
        <w:shd w:val="clear" w:color="auto" w:fill="auto"/>
        <w:spacing w:before="0" w:line="240" w:lineRule="auto"/>
        <w:rPr>
          <w:b/>
          <w:sz w:val="24"/>
          <w:szCs w:val="24"/>
          <w:lang w:val="lt-LT"/>
        </w:rPr>
      </w:pPr>
    </w:p>
    <w:p w:rsidR="00E55725" w:rsidRPr="007E3A0A" w:rsidRDefault="00E55725" w:rsidP="00205A75">
      <w:pPr>
        <w:pStyle w:val="Heading10"/>
        <w:shd w:val="clear" w:color="auto" w:fill="auto"/>
        <w:spacing w:before="0" w:line="240" w:lineRule="auto"/>
        <w:rPr>
          <w:b/>
          <w:sz w:val="24"/>
          <w:szCs w:val="24"/>
          <w:lang w:val="lt-LT"/>
        </w:rPr>
      </w:pPr>
    </w:p>
    <w:p w:rsidR="00A947D5" w:rsidRPr="007E3A0A" w:rsidRDefault="00A947D5" w:rsidP="000541B9">
      <w:pPr>
        <w:pStyle w:val="Heading10"/>
        <w:shd w:val="clear" w:color="auto" w:fill="auto"/>
        <w:spacing w:before="0" w:line="240" w:lineRule="auto"/>
        <w:rPr>
          <w:b/>
          <w:sz w:val="24"/>
          <w:szCs w:val="24"/>
          <w:lang w:val="lt-LT"/>
        </w:rPr>
      </w:pPr>
      <w:r w:rsidRPr="007E3A0A">
        <w:rPr>
          <w:b/>
          <w:sz w:val="24"/>
          <w:szCs w:val="24"/>
          <w:lang w:val="lt-LT"/>
        </w:rPr>
        <w:t>SPRENDIMO</w:t>
      </w:r>
      <w:bookmarkStart w:id="2" w:name="bookmark1"/>
      <w:bookmarkEnd w:id="1"/>
    </w:p>
    <w:p w:rsidR="00A947D5" w:rsidRPr="007E3A0A" w:rsidRDefault="00FB5404" w:rsidP="000541B9">
      <w:pPr>
        <w:jc w:val="center"/>
        <w:rPr>
          <w:b/>
          <w:sz w:val="24"/>
          <w:szCs w:val="24"/>
          <w:lang w:val="lt-LT"/>
        </w:rPr>
      </w:pPr>
      <w:bookmarkStart w:id="3" w:name="bookmark2"/>
      <w:bookmarkEnd w:id="2"/>
      <w:r w:rsidRPr="007E3A0A">
        <w:rPr>
          <w:b/>
          <w:sz w:val="24"/>
          <w:szCs w:val="24"/>
          <w:lang w:val="lt-LT"/>
        </w:rPr>
        <w:t>„DĖL UŽDAROS</w:t>
      </w:r>
      <w:r w:rsidR="00E90610" w:rsidRPr="007E3A0A">
        <w:rPr>
          <w:b/>
          <w:sz w:val="24"/>
          <w:szCs w:val="24"/>
          <w:lang w:val="lt-LT"/>
        </w:rPr>
        <w:t>IOS</w:t>
      </w:r>
      <w:r w:rsidRPr="007E3A0A">
        <w:rPr>
          <w:b/>
          <w:sz w:val="24"/>
          <w:szCs w:val="24"/>
          <w:lang w:val="lt-LT"/>
        </w:rPr>
        <w:t xml:space="preserve"> AKCINĖS BENDROVĖS „ROKMEDIS“ TEIKIAMOS ŠILUMOS ENERGIJOS KAINŲ PERSKAIČIAVIMO</w:t>
      </w:r>
      <w:r w:rsidR="00605950" w:rsidRPr="007E3A0A">
        <w:rPr>
          <w:b/>
          <w:sz w:val="24"/>
          <w:szCs w:val="24"/>
          <w:lang w:val="lt-LT"/>
        </w:rPr>
        <w:t xml:space="preserve"> </w:t>
      </w:r>
      <w:r w:rsidR="00205A75" w:rsidRPr="007E3A0A">
        <w:rPr>
          <w:b/>
          <w:sz w:val="24"/>
          <w:szCs w:val="24"/>
          <w:lang w:val="lt-LT"/>
        </w:rPr>
        <w:t xml:space="preserve">SKEMŲ SOCIALINĖS GLOBOS NAMAMS </w:t>
      </w:r>
      <w:r w:rsidR="00605950" w:rsidRPr="007E3A0A">
        <w:rPr>
          <w:b/>
          <w:sz w:val="24"/>
          <w:szCs w:val="24"/>
          <w:lang w:val="lt-LT"/>
        </w:rPr>
        <w:t xml:space="preserve">IR ŠILUMOS TIEKIMO KAINŲ PATVIRTINIMO </w:t>
      </w:r>
      <w:r w:rsidR="00D00EB7" w:rsidRPr="007E3A0A">
        <w:rPr>
          <w:b/>
          <w:sz w:val="24"/>
          <w:szCs w:val="24"/>
          <w:lang w:val="lt-LT"/>
        </w:rPr>
        <w:t xml:space="preserve">SKEMŲ KAIMO </w:t>
      </w:r>
      <w:r w:rsidR="00605950" w:rsidRPr="007E3A0A">
        <w:rPr>
          <w:b/>
          <w:sz w:val="24"/>
          <w:szCs w:val="24"/>
          <w:lang w:val="lt-LT"/>
        </w:rPr>
        <w:t>4 (KETURIEMS) DAUGIABUČIAMS NAMAMS</w:t>
      </w:r>
      <w:r w:rsidR="0064464A" w:rsidRPr="007E3A0A">
        <w:rPr>
          <w:b/>
          <w:sz w:val="24"/>
          <w:szCs w:val="24"/>
          <w:lang w:val="lt-LT"/>
        </w:rPr>
        <w:t>“</w:t>
      </w:r>
      <w:r w:rsidR="00D00EB7" w:rsidRPr="007E3A0A">
        <w:rPr>
          <w:b/>
          <w:sz w:val="24"/>
          <w:szCs w:val="24"/>
          <w:lang w:val="lt-LT"/>
        </w:rPr>
        <w:t xml:space="preserve"> </w:t>
      </w:r>
      <w:r w:rsidR="00A947D5" w:rsidRPr="007E3A0A">
        <w:rPr>
          <w:b/>
          <w:sz w:val="24"/>
          <w:szCs w:val="24"/>
          <w:lang w:val="lt-LT"/>
        </w:rPr>
        <w:t>AIŠKINAMASIS RAŠTAS</w:t>
      </w:r>
      <w:bookmarkEnd w:id="3"/>
    </w:p>
    <w:p w:rsidR="00205A75" w:rsidRPr="007E3A0A" w:rsidRDefault="00205A75" w:rsidP="000541B9">
      <w:pPr>
        <w:pStyle w:val="Heading10"/>
        <w:shd w:val="clear" w:color="auto" w:fill="auto"/>
        <w:spacing w:before="0" w:line="240" w:lineRule="auto"/>
        <w:jc w:val="left"/>
        <w:rPr>
          <w:b/>
          <w:sz w:val="24"/>
          <w:szCs w:val="24"/>
          <w:lang w:val="lt-LT"/>
        </w:rPr>
      </w:pPr>
      <w:bookmarkStart w:id="4" w:name="bookmark3"/>
    </w:p>
    <w:p w:rsidR="00205A75" w:rsidRPr="007E3A0A" w:rsidRDefault="00A947D5" w:rsidP="000541B9">
      <w:pPr>
        <w:pStyle w:val="Heading10"/>
        <w:shd w:val="clear" w:color="auto" w:fill="auto"/>
        <w:spacing w:before="0" w:line="240" w:lineRule="auto"/>
        <w:ind w:firstLine="357"/>
        <w:jc w:val="both"/>
        <w:rPr>
          <w:b/>
          <w:sz w:val="24"/>
          <w:szCs w:val="24"/>
          <w:lang w:val="lt-LT"/>
        </w:rPr>
      </w:pPr>
      <w:r w:rsidRPr="007E3A0A">
        <w:rPr>
          <w:b/>
          <w:sz w:val="24"/>
          <w:szCs w:val="24"/>
          <w:lang w:val="lt-LT"/>
        </w:rPr>
        <w:t>Parengto sprendimo projekto tikslai ir uždaviniai.</w:t>
      </w:r>
      <w:bookmarkEnd w:id="4"/>
      <w:r w:rsidR="007E3A0A">
        <w:rPr>
          <w:b/>
          <w:sz w:val="24"/>
          <w:szCs w:val="24"/>
          <w:lang w:val="lt-LT"/>
        </w:rPr>
        <w:t xml:space="preserve"> </w:t>
      </w:r>
      <w:r w:rsidR="003A5F58" w:rsidRPr="007E3A0A">
        <w:rPr>
          <w:lang w:val="lt-LT"/>
        </w:rPr>
        <w:t xml:space="preserve">Rokiškio rajono savivaldybės administracijos direktoriaus </w:t>
      </w:r>
      <w:r w:rsidR="00F94498" w:rsidRPr="007E3A0A">
        <w:rPr>
          <w:lang w:val="lt-LT"/>
        </w:rPr>
        <w:t>įsakymu 2015 m. lapkričio 10 d.</w:t>
      </w:r>
      <w:r w:rsidR="003A5F58" w:rsidRPr="007E3A0A">
        <w:rPr>
          <w:lang w:val="lt-LT"/>
        </w:rPr>
        <w:t xml:space="preserve"> uždarajai akcinei bendrovei „Rokmedis” </w:t>
      </w:r>
      <w:r w:rsidR="00F94498" w:rsidRPr="007E3A0A">
        <w:rPr>
          <w:lang w:val="lt-LT"/>
        </w:rPr>
        <w:t xml:space="preserve">išduota </w:t>
      </w:r>
      <w:r w:rsidR="003A5F58" w:rsidRPr="007E3A0A">
        <w:rPr>
          <w:lang w:val="lt-LT"/>
        </w:rPr>
        <w:t>šilumos tiekimo licenciją</w:t>
      </w:r>
      <w:r w:rsidR="00F94498" w:rsidRPr="007E3A0A">
        <w:rPr>
          <w:lang w:val="lt-LT"/>
        </w:rPr>
        <w:t xml:space="preserve"> Nr. 4</w:t>
      </w:r>
      <w:r w:rsidR="003A5F58" w:rsidRPr="007E3A0A">
        <w:rPr>
          <w:lang w:val="lt-LT"/>
        </w:rPr>
        <w:t xml:space="preserve">. Bendrovė teikia šiluminę energiją Skemų socialinės globos namams ir </w:t>
      </w:r>
      <w:r w:rsidR="00205A75" w:rsidRPr="007E3A0A">
        <w:rPr>
          <w:lang w:val="lt-LT"/>
        </w:rPr>
        <w:t xml:space="preserve">Skemų kaimo </w:t>
      </w:r>
      <w:r w:rsidR="003A5F58" w:rsidRPr="007E3A0A">
        <w:rPr>
          <w:lang w:val="lt-LT"/>
        </w:rPr>
        <w:t xml:space="preserve">4 </w:t>
      </w:r>
      <w:r w:rsidR="00205A75" w:rsidRPr="007E3A0A">
        <w:rPr>
          <w:lang w:val="lt-LT"/>
        </w:rPr>
        <w:t>(</w:t>
      </w:r>
      <w:r w:rsidR="003A5F58" w:rsidRPr="007E3A0A">
        <w:rPr>
          <w:lang w:val="lt-LT"/>
        </w:rPr>
        <w:t>keturiems</w:t>
      </w:r>
      <w:r w:rsidR="00205A75" w:rsidRPr="007E3A0A">
        <w:rPr>
          <w:lang w:val="lt-LT"/>
        </w:rPr>
        <w:t>)</w:t>
      </w:r>
      <w:r w:rsidR="003A5F58" w:rsidRPr="007E3A0A">
        <w:rPr>
          <w:lang w:val="lt-LT"/>
        </w:rPr>
        <w:t xml:space="preserve"> daugiabučiams namams</w:t>
      </w:r>
      <w:r w:rsidR="00890297" w:rsidRPr="007E3A0A">
        <w:rPr>
          <w:lang w:val="lt-LT"/>
        </w:rPr>
        <w:t>.</w:t>
      </w:r>
      <w:r w:rsidR="003A5F58" w:rsidRPr="007E3A0A">
        <w:rPr>
          <w:lang w:val="lt-LT"/>
        </w:rPr>
        <w:t xml:space="preserve"> </w:t>
      </w:r>
      <w:r w:rsidR="00D81B7F" w:rsidRPr="007E3A0A">
        <w:rPr>
          <w:lang w:val="lt-LT"/>
        </w:rPr>
        <w:t xml:space="preserve">Šiuo sprendimo projektu </w:t>
      </w:r>
      <w:r w:rsidR="007E3A0A">
        <w:rPr>
          <w:lang w:val="lt-LT"/>
        </w:rPr>
        <w:t>prašoma</w:t>
      </w:r>
      <w:r w:rsidR="00D81B7F" w:rsidRPr="007E3A0A">
        <w:rPr>
          <w:lang w:val="lt-LT"/>
        </w:rPr>
        <w:t xml:space="preserve"> Rokiškio </w:t>
      </w:r>
      <w:r w:rsidR="007A5E98" w:rsidRPr="007E3A0A">
        <w:rPr>
          <w:lang w:val="lt-LT"/>
        </w:rPr>
        <w:t xml:space="preserve">rajono savivaldybės </w:t>
      </w:r>
      <w:r w:rsidR="007E3A0A">
        <w:rPr>
          <w:lang w:val="lt-LT"/>
        </w:rPr>
        <w:t>tarybos</w:t>
      </w:r>
      <w:r w:rsidR="007A5E98" w:rsidRPr="007E3A0A">
        <w:rPr>
          <w:lang w:val="lt-LT"/>
        </w:rPr>
        <w:t xml:space="preserve"> 2017</w:t>
      </w:r>
      <w:r w:rsidR="00D81B7F" w:rsidRPr="007E3A0A">
        <w:rPr>
          <w:lang w:val="lt-LT"/>
        </w:rPr>
        <w:t xml:space="preserve"> m. </w:t>
      </w:r>
      <w:r w:rsidR="007A5E98" w:rsidRPr="007E3A0A">
        <w:rPr>
          <w:lang w:val="lt-LT"/>
        </w:rPr>
        <w:t>lapkričio 30</w:t>
      </w:r>
      <w:r w:rsidR="00D81B7F" w:rsidRPr="007E3A0A">
        <w:rPr>
          <w:lang w:val="lt-LT"/>
        </w:rPr>
        <w:t xml:space="preserve"> d. </w:t>
      </w:r>
      <w:r w:rsidR="001A6A0E" w:rsidRPr="007E3A0A">
        <w:rPr>
          <w:lang w:val="lt-LT"/>
        </w:rPr>
        <w:t xml:space="preserve">posėdyje </w:t>
      </w:r>
      <w:r w:rsidR="00205A75" w:rsidRPr="007E3A0A">
        <w:rPr>
          <w:lang w:val="lt-LT"/>
        </w:rPr>
        <w:t>pritarti</w:t>
      </w:r>
      <w:r w:rsidR="007A5E98" w:rsidRPr="007E3A0A">
        <w:rPr>
          <w:sz w:val="24"/>
          <w:szCs w:val="24"/>
          <w:lang w:val="lt-LT"/>
        </w:rPr>
        <w:t xml:space="preserve"> </w:t>
      </w:r>
      <w:r w:rsidR="00205A75" w:rsidRPr="007E3A0A">
        <w:rPr>
          <w:sz w:val="24"/>
          <w:szCs w:val="24"/>
          <w:lang w:val="lt-LT"/>
        </w:rPr>
        <w:t>UAB</w:t>
      </w:r>
      <w:r w:rsidR="007A5E98" w:rsidRPr="007E3A0A">
        <w:rPr>
          <w:sz w:val="24"/>
          <w:szCs w:val="24"/>
          <w:lang w:val="lt-LT"/>
        </w:rPr>
        <w:t xml:space="preserve"> „Rokmedis“</w:t>
      </w:r>
      <w:r w:rsidR="00E46857" w:rsidRPr="007E3A0A">
        <w:rPr>
          <w:sz w:val="24"/>
          <w:szCs w:val="24"/>
          <w:lang w:val="lt-LT"/>
        </w:rPr>
        <w:t xml:space="preserve"> </w:t>
      </w:r>
      <w:r w:rsidR="00205A75" w:rsidRPr="007E3A0A">
        <w:rPr>
          <w:sz w:val="24"/>
          <w:szCs w:val="24"/>
          <w:lang w:val="lt-LT"/>
        </w:rPr>
        <w:t xml:space="preserve">pateiktai </w:t>
      </w:r>
      <w:r w:rsidR="00F94498" w:rsidRPr="007E3A0A">
        <w:rPr>
          <w:sz w:val="24"/>
          <w:szCs w:val="24"/>
          <w:lang w:val="lt-LT"/>
        </w:rPr>
        <w:t xml:space="preserve">perskaičiuotai </w:t>
      </w:r>
      <w:r w:rsidR="00205A75" w:rsidRPr="007E3A0A">
        <w:rPr>
          <w:sz w:val="24"/>
          <w:szCs w:val="24"/>
          <w:lang w:val="lt-LT"/>
        </w:rPr>
        <w:t>šilumos bazinei kainai</w:t>
      </w:r>
      <w:r w:rsidR="00F94498" w:rsidRPr="007E3A0A">
        <w:rPr>
          <w:sz w:val="24"/>
          <w:szCs w:val="24"/>
          <w:lang w:val="lt-LT"/>
        </w:rPr>
        <w:t>, kuri</w:t>
      </w:r>
      <w:r w:rsidR="00E46857" w:rsidRPr="007E3A0A">
        <w:rPr>
          <w:sz w:val="24"/>
          <w:szCs w:val="24"/>
          <w:lang w:val="lt-LT"/>
        </w:rPr>
        <w:t xml:space="preserve"> galios iki 2020 m. </w:t>
      </w:r>
      <w:r w:rsidR="00890297" w:rsidRPr="007E3A0A">
        <w:rPr>
          <w:sz w:val="24"/>
          <w:szCs w:val="24"/>
          <w:lang w:val="lt-LT"/>
        </w:rPr>
        <w:t>gru</w:t>
      </w:r>
      <w:r w:rsidR="00E46857" w:rsidRPr="007E3A0A">
        <w:rPr>
          <w:sz w:val="24"/>
          <w:szCs w:val="24"/>
          <w:lang w:val="lt-LT"/>
        </w:rPr>
        <w:t>odžio 1 d</w:t>
      </w:r>
      <w:bookmarkStart w:id="5" w:name="bookmark4"/>
      <w:r w:rsidR="007E3A0A">
        <w:rPr>
          <w:sz w:val="24"/>
          <w:szCs w:val="24"/>
          <w:lang w:val="lt-LT"/>
        </w:rPr>
        <w:t>,</w:t>
      </w:r>
      <w:r w:rsidR="0082119A" w:rsidRPr="007E3A0A">
        <w:rPr>
          <w:sz w:val="24"/>
          <w:szCs w:val="24"/>
          <w:lang w:val="lt-LT"/>
        </w:rPr>
        <w:t xml:space="preserve"> </w:t>
      </w:r>
      <w:r w:rsidR="00F94498" w:rsidRPr="007E3A0A">
        <w:rPr>
          <w:sz w:val="24"/>
          <w:szCs w:val="24"/>
          <w:lang w:val="lt-LT"/>
        </w:rPr>
        <w:t>ir pat</w:t>
      </w:r>
      <w:r w:rsidR="0082119A" w:rsidRPr="007E3A0A">
        <w:rPr>
          <w:sz w:val="24"/>
          <w:szCs w:val="24"/>
          <w:lang w:val="lt-LT"/>
        </w:rPr>
        <w:t>virtinti šilumos tiekimo kainą S</w:t>
      </w:r>
      <w:r w:rsidR="00F94498" w:rsidRPr="007E3A0A">
        <w:rPr>
          <w:sz w:val="24"/>
          <w:szCs w:val="24"/>
          <w:lang w:val="lt-LT"/>
        </w:rPr>
        <w:t>kemų kaimo 4 (</w:t>
      </w:r>
      <w:r w:rsidR="0082119A" w:rsidRPr="007E3A0A">
        <w:rPr>
          <w:sz w:val="24"/>
          <w:szCs w:val="24"/>
          <w:lang w:val="lt-LT"/>
        </w:rPr>
        <w:t>keturiems) daugiabučiams namams, kuri galios iki 2020 m. gruodžio 1 d.</w:t>
      </w:r>
    </w:p>
    <w:p w:rsidR="00A947D5" w:rsidRPr="007E3A0A" w:rsidRDefault="00A947D5" w:rsidP="000541B9">
      <w:pPr>
        <w:pStyle w:val="Pagrindinistekstas1"/>
        <w:shd w:val="clear" w:color="auto" w:fill="auto"/>
        <w:spacing w:line="240" w:lineRule="auto"/>
        <w:ind w:firstLine="357"/>
        <w:jc w:val="both"/>
        <w:rPr>
          <w:b/>
          <w:sz w:val="24"/>
          <w:szCs w:val="24"/>
          <w:lang w:val="lt-LT"/>
        </w:rPr>
      </w:pPr>
      <w:r w:rsidRPr="007E3A0A">
        <w:rPr>
          <w:b/>
          <w:sz w:val="24"/>
          <w:szCs w:val="24"/>
          <w:lang w:val="lt-LT"/>
        </w:rPr>
        <w:t>Šiuo metu esantis teisinis reglamentavimas</w:t>
      </w:r>
      <w:bookmarkEnd w:id="5"/>
      <w:r w:rsidR="00205A75" w:rsidRPr="007E3A0A">
        <w:rPr>
          <w:b/>
          <w:sz w:val="24"/>
          <w:szCs w:val="24"/>
          <w:lang w:val="lt-LT"/>
        </w:rPr>
        <w:t>.</w:t>
      </w:r>
      <w:r w:rsidR="007E3A0A">
        <w:rPr>
          <w:b/>
          <w:sz w:val="24"/>
          <w:szCs w:val="24"/>
          <w:lang w:val="lt-LT"/>
        </w:rPr>
        <w:t xml:space="preserve"> </w:t>
      </w:r>
      <w:r w:rsidRPr="007E3A0A">
        <w:rPr>
          <w:sz w:val="24"/>
          <w:szCs w:val="24"/>
          <w:lang w:val="lt-LT"/>
        </w:rPr>
        <w:t>Lietuvos Respublikos šilumos ūkio įstatymo 32 straipsnis, Valstybinės kainų ir energetikos kontrolės komisijos 2009 m. liepos 8 d. nutarimu Nr. 03-96 patvirtinta Ši</w:t>
      </w:r>
      <w:r w:rsidR="00DE4B07" w:rsidRPr="007E3A0A">
        <w:rPr>
          <w:sz w:val="24"/>
          <w:szCs w:val="24"/>
          <w:lang w:val="lt-LT"/>
        </w:rPr>
        <w:t>lumos kainų nustatymo metodika</w:t>
      </w:r>
      <w:r w:rsidRPr="007E3A0A">
        <w:rPr>
          <w:sz w:val="24"/>
          <w:szCs w:val="24"/>
          <w:lang w:val="lt-LT"/>
        </w:rPr>
        <w:t>.</w:t>
      </w:r>
    </w:p>
    <w:p w:rsidR="00205A75" w:rsidRPr="007E3A0A" w:rsidRDefault="00A947D5" w:rsidP="000541B9">
      <w:pPr>
        <w:pStyle w:val="Heading10"/>
        <w:shd w:val="clear" w:color="auto" w:fill="auto"/>
        <w:spacing w:before="0" w:line="240" w:lineRule="auto"/>
        <w:ind w:firstLine="360"/>
        <w:jc w:val="both"/>
        <w:rPr>
          <w:sz w:val="24"/>
          <w:szCs w:val="24"/>
          <w:lang w:val="lt-LT"/>
        </w:rPr>
      </w:pPr>
      <w:bookmarkStart w:id="6" w:name="bookmark5"/>
      <w:r w:rsidRPr="007E3A0A">
        <w:rPr>
          <w:b/>
          <w:sz w:val="24"/>
          <w:szCs w:val="24"/>
          <w:lang w:val="lt-LT"/>
        </w:rPr>
        <w:t>Sprendimo projekto esmė</w:t>
      </w:r>
      <w:bookmarkEnd w:id="6"/>
      <w:r w:rsidR="00B01BA1" w:rsidRPr="007E3A0A">
        <w:rPr>
          <w:b/>
          <w:sz w:val="24"/>
          <w:szCs w:val="24"/>
          <w:lang w:val="lt-LT"/>
        </w:rPr>
        <w:t>.</w:t>
      </w:r>
      <w:r w:rsidR="007E3A0A">
        <w:rPr>
          <w:b/>
          <w:sz w:val="24"/>
          <w:szCs w:val="24"/>
          <w:lang w:val="lt-LT"/>
        </w:rPr>
        <w:t xml:space="preserve"> </w:t>
      </w:r>
      <w:r w:rsidR="001A6A0E" w:rsidRPr="007E3A0A">
        <w:rPr>
          <w:sz w:val="24"/>
          <w:szCs w:val="24"/>
          <w:lang w:val="lt-LT"/>
        </w:rPr>
        <w:t xml:space="preserve">Remiantis galiojančiais norminiais aktais, šilumos tiekimo įmonės, tiekiančios šilumą bei karštą vandenį kitiems vartotojams ir realizuojančios per metus mažiau kaip 10 GWh šiluminės energijos, savo tiekiamos šilumos energijos kainą turi pateikti tvirtinti savivaldybės tarybai bei pranešti apie suderintas šilumos kainas Valstybinei kainų ir energetinės kontrolės komisijai. </w:t>
      </w:r>
      <w:r w:rsidR="00205A75" w:rsidRPr="007E3A0A">
        <w:rPr>
          <w:sz w:val="24"/>
          <w:szCs w:val="24"/>
          <w:lang w:val="lt-LT"/>
        </w:rPr>
        <w:t xml:space="preserve">UAB „Rokmedis“ </w:t>
      </w:r>
      <w:r w:rsidR="00F928EB" w:rsidRPr="007E3A0A">
        <w:rPr>
          <w:sz w:val="24"/>
          <w:szCs w:val="24"/>
          <w:lang w:val="lt-LT"/>
        </w:rPr>
        <w:t xml:space="preserve">2017-11-22 </w:t>
      </w:r>
      <w:r w:rsidR="009577A0" w:rsidRPr="007E3A0A">
        <w:rPr>
          <w:sz w:val="24"/>
          <w:szCs w:val="24"/>
          <w:lang w:val="lt-LT"/>
        </w:rPr>
        <w:t xml:space="preserve">(Nr.17-53) </w:t>
      </w:r>
      <w:r w:rsidR="001A6A0E" w:rsidRPr="007E3A0A">
        <w:rPr>
          <w:sz w:val="24"/>
          <w:szCs w:val="24"/>
          <w:lang w:val="lt-LT"/>
        </w:rPr>
        <w:t xml:space="preserve">kreipėsi į Rokiškio rajono savivaldybės tarybą </w:t>
      </w:r>
      <w:r w:rsidR="0003291E" w:rsidRPr="007E3A0A">
        <w:rPr>
          <w:sz w:val="24"/>
          <w:szCs w:val="24"/>
          <w:lang w:val="lt-LT"/>
        </w:rPr>
        <w:t xml:space="preserve">su prašymu </w:t>
      </w:r>
      <w:r w:rsidR="001A6A0E" w:rsidRPr="007E3A0A">
        <w:rPr>
          <w:sz w:val="24"/>
          <w:szCs w:val="24"/>
          <w:lang w:val="lt-LT"/>
        </w:rPr>
        <w:t>dėl tiekiamos šilumos</w:t>
      </w:r>
      <w:r w:rsidR="0003291E" w:rsidRPr="007E3A0A">
        <w:rPr>
          <w:sz w:val="24"/>
          <w:szCs w:val="24"/>
          <w:lang w:val="lt-LT"/>
        </w:rPr>
        <w:t xml:space="preserve"> energijos kainų perskaičiavimo globos namams ir kainų patvirtinimo </w:t>
      </w:r>
      <w:r w:rsidR="00F928EB" w:rsidRPr="007E3A0A">
        <w:rPr>
          <w:sz w:val="24"/>
          <w:szCs w:val="24"/>
          <w:lang w:val="lt-LT"/>
        </w:rPr>
        <w:t xml:space="preserve">4 (keturiems) </w:t>
      </w:r>
      <w:r w:rsidR="0003291E" w:rsidRPr="007E3A0A">
        <w:rPr>
          <w:sz w:val="24"/>
          <w:szCs w:val="24"/>
          <w:lang w:val="lt-LT"/>
        </w:rPr>
        <w:t xml:space="preserve">daugiabučiams namams. Skemų socialinės globos namai </w:t>
      </w:r>
      <w:r w:rsidR="00A73470" w:rsidRPr="007E3A0A">
        <w:rPr>
          <w:sz w:val="24"/>
          <w:szCs w:val="24"/>
          <w:lang w:val="lt-LT"/>
        </w:rPr>
        <w:t xml:space="preserve">2016-09-16 </w:t>
      </w:r>
      <w:r w:rsidR="0003291E" w:rsidRPr="007E3A0A">
        <w:rPr>
          <w:sz w:val="24"/>
          <w:szCs w:val="24"/>
          <w:lang w:val="lt-LT"/>
        </w:rPr>
        <w:t xml:space="preserve">nupirko šilumos </w:t>
      </w:r>
      <w:r w:rsidR="00A73470" w:rsidRPr="007E3A0A">
        <w:rPr>
          <w:sz w:val="24"/>
          <w:szCs w:val="24"/>
          <w:lang w:val="lt-LT"/>
        </w:rPr>
        <w:t xml:space="preserve">tiekėją ir sudarė sutartį </w:t>
      </w:r>
      <w:r w:rsidR="0003291E" w:rsidRPr="007E3A0A">
        <w:rPr>
          <w:sz w:val="24"/>
          <w:szCs w:val="24"/>
          <w:lang w:val="lt-LT"/>
        </w:rPr>
        <w:t>atlikdami viešuosius pirkimus viešųjų pirkimų įstatymo nustatyta tvarka. UAB „Rokmedis“ teikia</w:t>
      </w:r>
      <w:r w:rsidR="00F94498" w:rsidRPr="007E3A0A">
        <w:rPr>
          <w:sz w:val="24"/>
          <w:szCs w:val="24"/>
          <w:lang w:val="lt-LT"/>
        </w:rPr>
        <w:t xml:space="preserve"> sprendimo projektą su perskaičiuota bazine</w:t>
      </w:r>
      <w:r w:rsidR="007A5F51" w:rsidRPr="007E3A0A">
        <w:rPr>
          <w:sz w:val="24"/>
          <w:szCs w:val="24"/>
          <w:lang w:val="lt-LT"/>
        </w:rPr>
        <w:t xml:space="preserve"> kaina </w:t>
      </w:r>
      <w:r w:rsidR="007E3A0A" w:rsidRPr="007E3A0A">
        <w:rPr>
          <w:sz w:val="24"/>
          <w:szCs w:val="24"/>
          <w:lang w:val="lt-LT"/>
        </w:rPr>
        <w:t>–</w:t>
      </w:r>
      <w:r w:rsidR="007E3A0A">
        <w:rPr>
          <w:sz w:val="24"/>
          <w:szCs w:val="24"/>
          <w:lang w:val="lt-LT"/>
        </w:rPr>
        <w:t xml:space="preserve"> </w:t>
      </w:r>
      <w:r w:rsidR="00F928EB" w:rsidRPr="007E3A0A">
        <w:rPr>
          <w:sz w:val="24"/>
          <w:szCs w:val="24"/>
          <w:lang w:val="lt-LT"/>
        </w:rPr>
        <w:t>5,89</w:t>
      </w:r>
      <w:r w:rsidR="007A5F51" w:rsidRPr="007E3A0A">
        <w:rPr>
          <w:sz w:val="24"/>
          <w:szCs w:val="24"/>
          <w:lang w:val="lt-LT"/>
        </w:rPr>
        <w:t xml:space="preserve"> Eur ct</w:t>
      </w:r>
      <w:r w:rsidR="001A6A0E" w:rsidRPr="007E3A0A">
        <w:rPr>
          <w:sz w:val="24"/>
          <w:szCs w:val="24"/>
          <w:lang w:val="lt-LT"/>
        </w:rPr>
        <w:t xml:space="preserve"> už 1 kwh.</w:t>
      </w:r>
      <w:r w:rsidR="00F328CE" w:rsidRPr="007E3A0A">
        <w:rPr>
          <w:sz w:val="24"/>
          <w:szCs w:val="24"/>
          <w:lang w:val="lt-LT"/>
        </w:rPr>
        <w:t xml:space="preserve"> </w:t>
      </w:r>
      <w:bookmarkStart w:id="7" w:name="bookmark6"/>
      <w:r w:rsidR="00F94498" w:rsidRPr="007E3A0A">
        <w:rPr>
          <w:sz w:val="24"/>
          <w:szCs w:val="24"/>
          <w:lang w:val="lt-LT"/>
        </w:rPr>
        <w:t>Daugiabučių namų gyventojams šilumos tiekimo kaina nesikeičia – 8,99 Eur ct už 1 kwh.</w:t>
      </w:r>
    </w:p>
    <w:p w:rsidR="00A947D5" w:rsidRPr="007E3A0A" w:rsidRDefault="00A947D5" w:rsidP="000541B9">
      <w:pPr>
        <w:pStyle w:val="Pagrindinistekstas1"/>
        <w:shd w:val="clear" w:color="auto" w:fill="auto"/>
        <w:spacing w:line="240" w:lineRule="auto"/>
        <w:ind w:firstLine="360"/>
        <w:jc w:val="both"/>
        <w:rPr>
          <w:sz w:val="24"/>
          <w:szCs w:val="24"/>
          <w:lang w:val="lt-LT"/>
        </w:rPr>
      </w:pPr>
      <w:r w:rsidRPr="007E3A0A">
        <w:rPr>
          <w:b/>
          <w:sz w:val="24"/>
          <w:szCs w:val="24"/>
          <w:lang w:val="lt-LT"/>
        </w:rPr>
        <w:t>Galimos pasekmės, priėmus siūlomą tarybos sprendimo projektą</w:t>
      </w:r>
      <w:r w:rsidRPr="007E3A0A">
        <w:rPr>
          <w:sz w:val="24"/>
          <w:szCs w:val="24"/>
          <w:lang w:val="lt-LT"/>
        </w:rPr>
        <w:t>:</w:t>
      </w:r>
      <w:bookmarkEnd w:id="7"/>
    </w:p>
    <w:p w:rsidR="007E3A0A" w:rsidRDefault="00A947D5" w:rsidP="000541B9">
      <w:pPr>
        <w:pStyle w:val="Pagrindinistekstas1"/>
        <w:shd w:val="clear" w:color="auto" w:fill="auto"/>
        <w:spacing w:line="240" w:lineRule="auto"/>
        <w:ind w:firstLine="360"/>
        <w:jc w:val="both"/>
        <w:rPr>
          <w:sz w:val="24"/>
          <w:szCs w:val="24"/>
          <w:lang w:val="lt-LT"/>
        </w:rPr>
      </w:pPr>
      <w:r w:rsidRPr="007E3A0A">
        <w:rPr>
          <w:rStyle w:val="Bodytext115ptBold"/>
          <w:b w:val="0"/>
          <w:sz w:val="24"/>
          <w:szCs w:val="24"/>
          <w:lang w:val="lt-LT"/>
        </w:rPr>
        <w:t>teigiamos</w:t>
      </w:r>
      <w:r w:rsidRPr="007E3A0A">
        <w:rPr>
          <w:b/>
          <w:sz w:val="24"/>
          <w:szCs w:val="24"/>
          <w:lang w:val="lt-LT"/>
        </w:rPr>
        <w:t xml:space="preserve"> </w:t>
      </w:r>
      <w:r w:rsidR="007E3A0A" w:rsidRPr="007E3A0A">
        <w:rPr>
          <w:sz w:val="24"/>
          <w:szCs w:val="24"/>
          <w:lang w:val="lt-LT"/>
        </w:rPr>
        <w:t>–</w:t>
      </w:r>
      <w:r w:rsidRPr="007E3A0A">
        <w:rPr>
          <w:b/>
          <w:sz w:val="24"/>
          <w:szCs w:val="24"/>
          <w:lang w:val="lt-LT"/>
        </w:rPr>
        <w:t xml:space="preserve"> </w:t>
      </w:r>
      <w:r w:rsidRPr="007E3A0A">
        <w:rPr>
          <w:sz w:val="24"/>
          <w:szCs w:val="24"/>
          <w:lang w:val="lt-LT"/>
        </w:rPr>
        <w:t>bus laikomasi te</w:t>
      </w:r>
      <w:r w:rsidR="00F328CE" w:rsidRPr="007E3A0A">
        <w:rPr>
          <w:sz w:val="24"/>
          <w:szCs w:val="24"/>
          <w:lang w:val="lt-LT"/>
        </w:rPr>
        <w:t>isės aktuose nustatytų nuostatų</w:t>
      </w:r>
      <w:r w:rsidR="007E3A0A">
        <w:rPr>
          <w:sz w:val="24"/>
          <w:szCs w:val="24"/>
          <w:lang w:val="lt-LT"/>
        </w:rPr>
        <w:t>;</w:t>
      </w:r>
    </w:p>
    <w:p w:rsidR="00A947D5" w:rsidRPr="007E3A0A" w:rsidRDefault="00A947D5" w:rsidP="000541B9">
      <w:pPr>
        <w:pStyle w:val="Pagrindinistekstas1"/>
        <w:shd w:val="clear" w:color="auto" w:fill="auto"/>
        <w:spacing w:line="240" w:lineRule="auto"/>
        <w:ind w:firstLine="360"/>
        <w:jc w:val="both"/>
        <w:rPr>
          <w:sz w:val="24"/>
          <w:szCs w:val="24"/>
          <w:lang w:val="lt-LT"/>
        </w:rPr>
      </w:pPr>
      <w:r w:rsidRPr="007E3A0A">
        <w:rPr>
          <w:rStyle w:val="Bodytext115ptBold"/>
          <w:b w:val="0"/>
          <w:sz w:val="24"/>
          <w:szCs w:val="24"/>
          <w:lang w:val="lt-LT"/>
        </w:rPr>
        <w:t>neigiamos</w:t>
      </w:r>
      <w:r w:rsidRPr="007E3A0A">
        <w:rPr>
          <w:sz w:val="24"/>
          <w:szCs w:val="24"/>
          <w:lang w:val="lt-LT"/>
        </w:rPr>
        <w:t xml:space="preserve"> </w:t>
      </w:r>
      <w:r w:rsidR="007E3A0A" w:rsidRPr="007E3A0A">
        <w:rPr>
          <w:sz w:val="24"/>
          <w:szCs w:val="24"/>
          <w:lang w:val="lt-LT"/>
        </w:rPr>
        <w:t>–</w:t>
      </w:r>
      <w:r w:rsidRPr="007E3A0A">
        <w:rPr>
          <w:sz w:val="24"/>
          <w:szCs w:val="24"/>
          <w:lang w:val="lt-LT"/>
        </w:rPr>
        <w:t xml:space="preserve"> nebus.</w:t>
      </w:r>
    </w:p>
    <w:p w:rsidR="00A947D5" w:rsidRPr="007E3A0A" w:rsidRDefault="00A947D5" w:rsidP="000541B9">
      <w:pPr>
        <w:pStyle w:val="Heading10"/>
        <w:shd w:val="clear" w:color="auto" w:fill="auto"/>
        <w:spacing w:before="0" w:line="240" w:lineRule="auto"/>
        <w:ind w:firstLine="360"/>
        <w:jc w:val="both"/>
        <w:rPr>
          <w:b/>
          <w:sz w:val="24"/>
          <w:szCs w:val="24"/>
          <w:lang w:val="lt-LT"/>
        </w:rPr>
      </w:pPr>
      <w:bookmarkStart w:id="8" w:name="bookmark7"/>
      <w:r w:rsidRPr="007E3A0A">
        <w:rPr>
          <w:b/>
          <w:sz w:val="24"/>
          <w:szCs w:val="24"/>
          <w:lang w:val="lt-LT"/>
        </w:rPr>
        <w:t>Finansavimo šaltiniai ir lėšų poreikis.</w:t>
      </w:r>
      <w:bookmarkEnd w:id="8"/>
    </w:p>
    <w:p w:rsidR="00A947D5" w:rsidRDefault="0046308E" w:rsidP="000541B9">
      <w:pPr>
        <w:pStyle w:val="Pagrindinistekstas1"/>
        <w:shd w:val="clear" w:color="auto" w:fill="auto"/>
        <w:spacing w:line="240" w:lineRule="auto"/>
        <w:ind w:firstLine="360"/>
        <w:jc w:val="both"/>
        <w:rPr>
          <w:sz w:val="24"/>
          <w:szCs w:val="24"/>
          <w:lang w:val="lt-LT"/>
        </w:rPr>
      </w:pPr>
      <w:r w:rsidRPr="007E3A0A">
        <w:rPr>
          <w:sz w:val="24"/>
          <w:szCs w:val="24"/>
          <w:lang w:val="lt-LT"/>
        </w:rPr>
        <w:t>UAB „Rokmedis“</w:t>
      </w:r>
      <w:r w:rsidR="007A5F51" w:rsidRPr="007E3A0A">
        <w:rPr>
          <w:sz w:val="24"/>
          <w:szCs w:val="24"/>
          <w:lang w:val="lt-LT"/>
        </w:rPr>
        <w:t xml:space="preserve"> pajama</w:t>
      </w:r>
      <w:r w:rsidR="00AC1E56" w:rsidRPr="007E3A0A">
        <w:rPr>
          <w:sz w:val="24"/>
          <w:szCs w:val="24"/>
          <w:lang w:val="lt-LT"/>
        </w:rPr>
        <w:t xml:space="preserve">s </w:t>
      </w:r>
      <w:r w:rsidR="007A5F51" w:rsidRPr="007E3A0A">
        <w:rPr>
          <w:sz w:val="24"/>
          <w:szCs w:val="24"/>
          <w:lang w:val="lt-LT"/>
        </w:rPr>
        <w:t xml:space="preserve">gauna už realizuotą šilumą. </w:t>
      </w:r>
      <w:r w:rsidR="00AC1E56" w:rsidRPr="007E3A0A">
        <w:rPr>
          <w:sz w:val="24"/>
          <w:szCs w:val="24"/>
          <w:lang w:val="lt-LT"/>
        </w:rPr>
        <w:t xml:space="preserve">Rokiškio </w:t>
      </w:r>
      <w:r w:rsidR="007A5F51" w:rsidRPr="007E3A0A">
        <w:rPr>
          <w:sz w:val="24"/>
          <w:szCs w:val="24"/>
          <w:lang w:val="lt-LT"/>
        </w:rPr>
        <w:t xml:space="preserve">rajono savivaldybė moka </w:t>
      </w:r>
      <w:r w:rsidR="007A5F51" w:rsidRPr="00EE5946">
        <w:rPr>
          <w:sz w:val="24"/>
          <w:szCs w:val="24"/>
          <w:lang w:val="lt-LT"/>
        </w:rPr>
        <w:t>kompensacijas ir subsidija</w:t>
      </w:r>
      <w:r w:rsidR="00FE5FA7" w:rsidRPr="00EE5946">
        <w:rPr>
          <w:sz w:val="24"/>
          <w:szCs w:val="24"/>
          <w:lang w:val="lt-LT"/>
        </w:rPr>
        <w:t>s gyventojams už šilumą ir karštą vandenį</w:t>
      </w:r>
      <w:r w:rsidR="00A947D5" w:rsidRPr="00EE5946">
        <w:rPr>
          <w:sz w:val="24"/>
          <w:szCs w:val="24"/>
          <w:lang w:val="lt-LT"/>
        </w:rPr>
        <w:t>.</w:t>
      </w:r>
    </w:p>
    <w:p w:rsidR="00EE5946" w:rsidRDefault="00EE5946" w:rsidP="000541B9">
      <w:pPr>
        <w:pStyle w:val="Pagrindinistekstas1"/>
        <w:shd w:val="clear" w:color="auto" w:fill="auto"/>
        <w:spacing w:line="240" w:lineRule="auto"/>
        <w:ind w:firstLine="360"/>
        <w:jc w:val="both"/>
        <w:rPr>
          <w:b/>
          <w:sz w:val="24"/>
          <w:szCs w:val="24"/>
          <w:lang w:val="lt-LT"/>
        </w:rPr>
      </w:pPr>
      <w:r w:rsidRPr="00AA122A">
        <w:rPr>
          <w:sz w:val="24"/>
          <w:szCs w:val="24"/>
          <w:lang w:val="lt-LT"/>
        </w:rPr>
        <w:t>S</w:t>
      </w:r>
      <w:r w:rsidRPr="00AA122A">
        <w:rPr>
          <w:b/>
          <w:sz w:val="24"/>
          <w:szCs w:val="24"/>
          <w:lang w:val="lt-LT"/>
        </w:rPr>
        <w:t>prendimo nauda Rokiškio rajono gyventojam</w:t>
      </w:r>
      <w:r>
        <w:rPr>
          <w:b/>
          <w:sz w:val="24"/>
          <w:szCs w:val="24"/>
          <w:lang w:val="lt-LT"/>
        </w:rPr>
        <w:t xml:space="preserve">s. </w:t>
      </w:r>
    </w:p>
    <w:p w:rsidR="00EE5946" w:rsidRPr="00EE5946" w:rsidRDefault="00EE5946" w:rsidP="00E63ECE">
      <w:pPr>
        <w:pStyle w:val="Pagrindinistekstas1"/>
        <w:shd w:val="clear" w:color="auto" w:fill="auto"/>
        <w:spacing w:line="240" w:lineRule="auto"/>
        <w:ind w:firstLine="360"/>
        <w:jc w:val="both"/>
        <w:rPr>
          <w:sz w:val="24"/>
          <w:szCs w:val="24"/>
          <w:lang w:val="lt-LT"/>
        </w:rPr>
      </w:pPr>
      <w:r>
        <w:rPr>
          <w:sz w:val="24"/>
          <w:szCs w:val="24"/>
          <w:lang w:val="lt-LT"/>
        </w:rPr>
        <w:t xml:space="preserve">Skemų kaimo daugiabučių namų gyventojams </w:t>
      </w:r>
      <w:r w:rsidRPr="00EE5946">
        <w:rPr>
          <w:sz w:val="24"/>
          <w:szCs w:val="24"/>
          <w:lang w:val="lt-LT"/>
        </w:rPr>
        <w:t>Tarybos sprendimu patvirtinta šilumos energijos tiekimo kaina</w:t>
      </w:r>
      <w:r w:rsidR="00E63ECE">
        <w:rPr>
          <w:sz w:val="24"/>
          <w:szCs w:val="24"/>
          <w:lang w:val="lt-LT"/>
        </w:rPr>
        <w:t xml:space="preserve"> iki 2020 m. gruodžio 1 d. bus </w:t>
      </w:r>
      <w:r w:rsidR="007D07F3">
        <w:rPr>
          <w:sz w:val="24"/>
          <w:szCs w:val="24"/>
          <w:lang w:val="lt-LT"/>
        </w:rPr>
        <w:t>pastovi</w:t>
      </w:r>
      <w:r w:rsidR="00E63ECE">
        <w:rPr>
          <w:sz w:val="24"/>
          <w:szCs w:val="24"/>
          <w:lang w:val="lt-LT"/>
        </w:rPr>
        <w:t>, tai suteiks gyventojams finansinį stabilumą.</w:t>
      </w:r>
    </w:p>
    <w:p w:rsidR="00A947D5" w:rsidRPr="00EE5946" w:rsidRDefault="007E3A0A" w:rsidP="000541B9">
      <w:pPr>
        <w:pStyle w:val="Heading10"/>
        <w:shd w:val="clear" w:color="auto" w:fill="auto"/>
        <w:spacing w:before="0" w:line="240" w:lineRule="auto"/>
        <w:jc w:val="both"/>
        <w:rPr>
          <w:b/>
          <w:sz w:val="24"/>
          <w:szCs w:val="24"/>
          <w:lang w:val="lt-LT"/>
        </w:rPr>
      </w:pPr>
      <w:bookmarkStart w:id="9" w:name="bookmark8"/>
      <w:r w:rsidRPr="00EE5946">
        <w:rPr>
          <w:b/>
          <w:sz w:val="24"/>
          <w:szCs w:val="24"/>
          <w:lang w:val="lt-LT"/>
        </w:rPr>
        <w:tab/>
      </w:r>
      <w:r w:rsidR="00A947D5" w:rsidRPr="00EE5946">
        <w:rPr>
          <w:b/>
          <w:sz w:val="24"/>
          <w:szCs w:val="24"/>
          <w:lang w:val="lt-LT"/>
        </w:rPr>
        <w:t>Suderinamumas su Lietuvos Respublikos galiojančiais teisės norminiais aktais</w:t>
      </w:r>
      <w:bookmarkEnd w:id="9"/>
      <w:r w:rsidR="005F54A7" w:rsidRPr="00EE5946">
        <w:rPr>
          <w:b/>
          <w:sz w:val="24"/>
          <w:szCs w:val="24"/>
          <w:lang w:val="lt-LT"/>
        </w:rPr>
        <w:t>.</w:t>
      </w:r>
    </w:p>
    <w:p w:rsidR="00A947D5" w:rsidRPr="00EE5946" w:rsidRDefault="007E3A0A" w:rsidP="000541B9">
      <w:pPr>
        <w:pStyle w:val="Pagrindinistekstas1"/>
        <w:shd w:val="clear" w:color="auto" w:fill="auto"/>
        <w:spacing w:line="240" w:lineRule="auto"/>
        <w:jc w:val="both"/>
        <w:rPr>
          <w:sz w:val="24"/>
          <w:szCs w:val="24"/>
          <w:lang w:val="lt-LT"/>
        </w:rPr>
      </w:pPr>
      <w:r w:rsidRPr="00EE5946">
        <w:rPr>
          <w:sz w:val="24"/>
          <w:szCs w:val="24"/>
          <w:lang w:val="lt-LT"/>
        </w:rPr>
        <w:tab/>
      </w:r>
      <w:r w:rsidR="00A947D5" w:rsidRPr="00EE5946">
        <w:rPr>
          <w:sz w:val="24"/>
          <w:szCs w:val="24"/>
          <w:lang w:val="lt-LT"/>
        </w:rPr>
        <w:t>Projektas neprieštarauja galiojantiems teisės aktams.</w:t>
      </w:r>
    </w:p>
    <w:p w:rsidR="00EE5946" w:rsidRPr="00443323" w:rsidRDefault="00EE5946" w:rsidP="00EE5946">
      <w:pPr>
        <w:tabs>
          <w:tab w:val="left" w:pos="142"/>
        </w:tabs>
        <w:jc w:val="both"/>
        <w:rPr>
          <w:b/>
          <w:sz w:val="24"/>
          <w:szCs w:val="24"/>
          <w:lang w:val="lt-LT"/>
        </w:rPr>
      </w:pPr>
      <w:r w:rsidRPr="00443323">
        <w:rPr>
          <w:b/>
          <w:sz w:val="24"/>
          <w:szCs w:val="24"/>
          <w:lang w:val="lt-LT"/>
        </w:rPr>
        <w:t xml:space="preserve">Antikorupcinis vertinimas. </w:t>
      </w:r>
      <w:r w:rsidRPr="00443323">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rsidR="00EE5946" w:rsidRPr="00EE5946" w:rsidRDefault="00EE5946" w:rsidP="000541B9">
      <w:pPr>
        <w:pStyle w:val="Pagrindinistekstas1"/>
        <w:shd w:val="clear" w:color="auto" w:fill="auto"/>
        <w:spacing w:line="240" w:lineRule="auto"/>
        <w:jc w:val="both"/>
        <w:rPr>
          <w:sz w:val="24"/>
          <w:szCs w:val="24"/>
          <w:lang w:val="lt-LT"/>
        </w:rPr>
      </w:pPr>
    </w:p>
    <w:p w:rsidR="00E46857" w:rsidRPr="00EE5946" w:rsidRDefault="00E46857" w:rsidP="000541B9">
      <w:pPr>
        <w:pStyle w:val="Pagrindinistekstas1"/>
        <w:shd w:val="clear" w:color="auto" w:fill="auto"/>
        <w:spacing w:line="220" w:lineRule="exact"/>
        <w:rPr>
          <w:sz w:val="24"/>
          <w:szCs w:val="24"/>
          <w:lang w:val="lt-LT"/>
        </w:rPr>
      </w:pPr>
    </w:p>
    <w:p w:rsidR="00F94498" w:rsidRPr="007E3A0A" w:rsidRDefault="00F94498" w:rsidP="000541B9">
      <w:pPr>
        <w:pStyle w:val="Pagrindinistekstas1"/>
        <w:shd w:val="clear" w:color="auto" w:fill="auto"/>
        <w:spacing w:line="220" w:lineRule="exact"/>
        <w:rPr>
          <w:sz w:val="24"/>
          <w:szCs w:val="24"/>
          <w:lang w:val="lt-LT"/>
        </w:rPr>
      </w:pPr>
    </w:p>
    <w:p w:rsidR="00F94498" w:rsidRPr="007E3A0A" w:rsidRDefault="00F94498" w:rsidP="000541B9">
      <w:pPr>
        <w:pStyle w:val="Pagrindinistekstas1"/>
        <w:shd w:val="clear" w:color="auto" w:fill="auto"/>
        <w:spacing w:line="220" w:lineRule="exact"/>
        <w:rPr>
          <w:sz w:val="24"/>
          <w:szCs w:val="24"/>
          <w:lang w:val="lt-LT"/>
        </w:rPr>
      </w:pPr>
    </w:p>
    <w:p w:rsidR="00E46857" w:rsidRPr="007E3A0A" w:rsidRDefault="00E46857" w:rsidP="000541B9">
      <w:pPr>
        <w:pStyle w:val="Pagrindinistekstas1"/>
        <w:shd w:val="clear" w:color="auto" w:fill="auto"/>
        <w:spacing w:line="220" w:lineRule="exact"/>
        <w:rPr>
          <w:sz w:val="24"/>
          <w:szCs w:val="24"/>
          <w:lang w:val="lt-LT"/>
        </w:rPr>
      </w:pPr>
    </w:p>
    <w:p w:rsidR="0064464A" w:rsidRPr="007E3A0A" w:rsidRDefault="00A947D5" w:rsidP="000541B9">
      <w:pPr>
        <w:pStyle w:val="Pagrindinistekstas1"/>
        <w:shd w:val="clear" w:color="auto" w:fill="auto"/>
        <w:spacing w:line="220" w:lineRule="exact"/>
        <w:rPr>
          <w:sz w:val="24"/>
          <w:szCs w:val="24"/>
          <w:lang w:val="lt-LT"/>
        </w:rPr>
      </w:pPr>
      <w:r w:rsidRPr="007E3A0A">
        <w:rPr>
          <w:sz w:val="24"/>
          <w:szCs w:val="24"/>
          <w:lang w:val="lt-LT"/>
        </w:rPr>
        <w:t>Statybos ir infrastruktūros p</w:t>
      </w:r>
      <w:r w:rsidR="0064464A" w:rsidRPr="007E3A0A">
        <w:rPr>
          <w:sz w:val="24"/>
          <w:szCs w:val="24"/>
          <w:lang w:val="lt-LT"/>
        </w:rPr>
        <w:t xml:space="preserve">lėtros skyriaus </w:t>
      </w:r>
    </w:p>
    <w:p w:rsidR="006B0220" w:rsidRPr="007E3A0A" w:rsidRDefault="0064464A" w:rsidP="000541B9">
      <w:pPr>
        <w:pStyle w:val="Pagrindinistekstas1"/>
        <w:shd w:val="clear" w:color="auto" w:fill="auto"/>
        <w:spacing w:line="220" w:lineRule="exact"/>
        <w:rPr>
          <w:sz w:val="24"/>
          <w:szCs w:val="24"/>
          <w:lang w:val="lt-LT"/>
        </w:rPr>
      </w:pPr>
      <w:r w:rsidRPr="007E3A0A">
        <w:rPr>
          <w:sz w:val="24"/>
          <w:szCs w:val="24"/>
          <w:lang w:val="lt-LT"/>
        </w:rPr>
        <w:t>vyriausioji specialistė</w:t>
      </w:r>
      <w:r w:rsidR="00A947D5" w:rsidRPr="007E3A0A">
        <w:rPr>
          <w:sz w:val="24"/>
          <w:szCs w:val="24"/>
          <w:lang w:val="lt-LT"/>
        </w:rPr>
        <w:tab/>
      </w:r>
      <w:r w:rsidR="00A947D5" w:rsidRPr="007E3A0A">
        <w:rPr>
          <w:sz w:val="24"/>
          <w:szCs w:val="24"/>
          <w:lang w:val="lt-LT"/>
        </w:rPr>
        <w:tab/>
      </w:r>
      <w:r w:rsidR="00A947D5" w:rsidRPr="007E3A0A">
        <w:rPr>
          <w:sz w:val="24"/>
          <w:szCs w:val="24"/>
          <w:lang w:val="lt-LT"/>
        </w:rPr>
        <w:tab/>
      </w:r>
      <w:r w:rsidRPr="007E3A0A">
        <w:rPr>
          <w:sz w:val="24"/>
          <w:szCs w:val="24"/>
          <w:lang w:val="lt-LT"/>
        </w:rPr>
        <w:tab/>
      </w:r>
      <w:r w:rsidRPr="007E3A0A">
        <w:rPr>
          <w:sz w:val="24"/>
          <w:szCs w:val="24"/>
          <w:lang w:val="lt-LT"/>
        </w:rPr>
        <w:tab/>
      </w:r>
      <w:r w:rsidR="00A53873" w:rsidRPr="007E3A0A">
        <w:rPr>
          <w:sz w:val="24"/>
          <w:szCs w:val="24"/>
          <w:lang w:val="lt-LT"/>
        </w:rPr>
        <w:tab/>
      </w:r>
      <w:r w:rsidR="00A53873" w:rsidRPr="007E3A0A">
        <w:rPr>
          <w:sz w:val="24"/>
          <w:szCs w:val="24"/>
          <w:lang w:val="lt-LT"/>
        </w:rPr>
        <w:tab/>
      </w:r>
      <w:r w:rsidRPr="007E3A0A">
        <w:rPr>
          <w:sz w:val="24"/>
          <w:szCs w:val="24"/>
          <w:lang w:val="lt-LT"/>
        </w:rPr>
        <w:t>Dovilė Pučinskienė</w:t>
      </w:r>
    </w:p>
    <w:sectPr w:rsidR="006B0220" w:rsidRPr="007E3A0A" w:rsidSect="004F77B0">
      <w:headerReference w:type="default" r:id="rId11"/>
      <w:type w:val="continuous"/>
      <w:pgSz w:w="11906" w:h="16838" w:code="9"/>
      <w:pgMar w:top="284" w:right="567" w:bottom="426"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4D" w:rsidRDefault="008E374D">
      <w:r>
        <w:separator/>
      </w:r>
    </w:p>
  </w:endnote>
  <w:endnote w:type="continuationSeparator" w:id="0">
    <w:p w:rsidR="008E374D" w:rsidRDefault="008E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4D" w:rsidRDefault="008E374D">
      <w:r>
        <w:separator/>
      </w:r>
    </w:p>
  </w:footnote>
  <w:footnote w:type="continuationSeparator" w:id="0">
    <w:p w:rsidR="008E374D" w:rsidRDefault="008E3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CA" w:rsidRDefault="00DE39CA">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6">
    <w:nsid w:val="3B63092F"/>
    <w:multiLevelType w:val="hybridMultilevel"/>
    <w:tmpl w:val="8F669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254E66"/>
    <w:multiLevelType w:val="hybridMultilevel"/>
    <w:tmpl w:val="DD14F092"/>
    <w:lvl w:ilvl="0" w:tplc="37EE1548">
      <w:start w:val="3"/>
      <w:numFmt w:val="decimal"/>
      <w:lvlText w:val="%1."/>
      <w:lvlJc w:val="left"/>
      <w:pPr>
        <w:tabs>
          <w:tab w:val="num" w:pos="1200"/>
        </w:tabs>
        <w:ind w:left="1200" w:hanging="48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nsid w:val="45BA2F7E"/>
    <w:multiLevelType w:val="hybridMultilevel"/>
    <w:tmpl w:val="02D896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2">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nsid w:val="6E423A1F"/>
    <w:multiLevelType w:val="hybridMultilevel"/>
    <w:tmpl w:val="8F669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741771"/>
    <w:multiLevelType w:val="hybridMultilevel"/>
    <w:tmpl w:val="3D5E9F10"/>
    <w:lvl w:ilvl="0" w:tplc="B15460F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6"/>
  </w:num>
  <w:num w:numId="2">
    <w:abstractNumId w:val="3"/>
  </w:num>
  <w:num w:numId="3">
    <w:abstractNumId w:val="2"/>
  </w:num>
  <w:num w:numId="4">
    <w:abstractNumId w:val="15"/>
  </w:num>
  <w:num w:numId="5">
    <w:abstractNumId w:val="17"/>
  </w:num>
  <w:num w:numId="6">
    <w:abstractNumId w:val="4"/>
  </w:num>
  <w:num w:numId="7">
    <w:abstractNumId w:val="0"/>
  </w:num>
  <w:num w:numId="8">
    <w:abstractNumId w:val="12"/>
  </w:num>
  <w:num w:numId="9">
    <w:abstractNumId w:val="1"/>
  </w:num>
  <w:num w:numId="10">
    <w:abstractNumId w:val="10"/>
  </w:num>
  <w:num w:numId="11">
    <w:abstractNumId w:val="5"/>
  </w:num>
  <w:num w:numId="12">
    <w:abstractNumId w:val="9"/>
  </w:num>
  <w:num w:numId="13">
    <w:abstractNumId w:val="11"/>
  </w:num>
  <w:num w:numId="14">
    <w:abstractNumId w:val="7"/>
  </w:num>
  <w:num w:numId="15">
    <w:abstractNumId w:val="8"/>
  </w:num>
  <w:num w:numId="16">
    <w:abstractNumId w:val="1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28"/>
    <w:rsid w:val="000001A4"/>
    <w:rsid w:val="00001096"/>
    <w:rsid w:val="00021035"/>
    <w:rsid w:val="00027762"/>
    <w:rsid w:val="0003291E"/>
    <w:rsid w:val="00037ECE"/>
    <w:rsid w:val="00053695"/>
    <w:rsid w:val="000541B9"/>
    <w:rsid w:val="0006089F"/>
    <w:rsid w:val="000923FE"/>
    <w:rsid w:val="000B1849"/>
    <w:rsid w:val="000B18EA"/>
    <w:rsid w:val="000B2FC1"/>
    <w:rsid w:val="000C3CCC"/>
    <w:rsid w:val="000D52D7"/>
    <w:rsid w:val="000E4CBA"/>
    <w:rsid w:val="000F1258"/>
    <w:rsid w:val="00102483"/>
    <w:rsid w:val="00105125"/>
    <w:rsid w:val="00107566"/>
    <w:rsid w:val="00117737"/>
    <w:rsid w:val="00120639"/>
    <w:rsid w:val="001254F6"/>
    <w:rsid w:val="00134C4E"/>
    <w:rsid w:val="00157024"/>
    <w:rsid w:val="00162359"/>
    <w:rsid w:val="0017029E"/>
    <w:rsid w:val="001743D3"/>
    <w:rsid w:val="0017589F"/>
    <w:rsid w:val="00197896"/>
    <w:rsid w:val="001A61EB"/>
    <w:rsid w:val="001A6A0E"/>
    <w:rsid w:val="001D264F"/>
    <w:rsid w:val="001D4155"/>
    <w:rsid w:val="001E16BF"/>
    <w:rsid w:val="001E5E0F"/>
    <w:rsid w:val="00204784"/>
    <w:rsid w:val="00205A75"/>
    <w:rsid w:val="00214616"/>
    <w:rsid w:val="0021689E"/>
    <w:rsid w:val="00217CBE"/>
    <w:rsid w:val="00221A67"/>
    <w:rsid w:val="002370B4"/>
    <w:rsid w:val="00241228"/>
    <w:rsid w:val="00252FCD"/>
    <w:rsid w:val="00254F31"/>
    <w:rsid w:val="0026620B"/>
    <w:rsid w:val="00267C75"/>
    <w:rsid w:val="002803DD"/>
    <w:rsid w:val="00285ACB"/>
    <w:rsid w:val="00295F07"/>
    <w:rsid w:val="002A7639"/>
    <w:rsid w:val="002C033C"/>
    <w:rsid w:val="002D1D7C"/>
    <w:rsid w:val="002D4872"/>
    <w:rsid w:val="002D4AF2"/>
    <w:rsid w:val="002F5394"/>
    <w:rsid w:val="002F7CE4"/>
    <w:rsid w:val="003226DE"/>
    <w:rsid w:val="00322C21"/>
    <w:rsid w:val="00322E0A"/>
    <w:rsid w:val="003268C3"/>
    <w:rsid w:val="00333FBD"/>
    <w:rsid w:val="00341BCF"/>
    <w:rsid w:val="003438A6"/>
    <w:rsid w:val="003564B0"/>
    <w:rsid w:val="00356A3F"/>
    <w:rsid w:val="00367A7B"/>
    <w:rsid w:val="00367D78"/>
    <w:rsid w:val="00370F4F"/>
    <w:rsid w:val="00380AD4"/>
    <w:rsid w:val="0039598C"/>
    <w:rsid w:val="003A0AA7"/>
    <w:rsid w:val="003A5F58"/>
    <w:rsid w:val="003D76AB"/>
    <w:rsid w:val="004008A4"/>
    <w:rsid w:val="004129A7"/>
    <w:rsid w:val="00412CC8"/>
    <w:rsid w:val="004149EE"/>
    <w:rsid w:val="0042473E"/>
    <w:rsid w:val="00443323"/>
    <w:rsid w:val="004521AB"/>
    <w:rsid w:val="00461D4A"/>
    <w:rsid w:val="0046308E"/>
    <w:rsid w:val="004651BB"/>
    <w:rsid w:val="004761C9"/>
    <w:rsid w:val="004A2CAB"/>
    <w:rsid w:val="004B3589"/>
    <w:rsid w:val="004C00E3"/>
    <w:rsid w:val="004C1477"/>
    <w:rsid w:val="004C3E69"/>
    <w:rsid w:val="004C6717"/>
    <w:rsid w:val="004E4167"/>
    <w:rsid w:val="004E641B"/>
    <w:rsid w:val="004F77B0"/>
    <w:rsid w:val="004F7C70"/>
    <w:rsid w:val="00501002"/>
    <w:rsid w:val="005013D9"/>
    <w:rsid w:val="00503A99"/>
    <w:rsid w:val="005115B7"/>
    <w:rsid w:val="0051688A"/>
    <w:rsid w:val="00542426"/>
    <w:rsid w:val="005517CD"/>
    <w:rsid w:val="0055616A"/>
    <w:rsid w:val="00566884"/>
    <w:rsid w:val="005747E6"/>
    <w:rsid w:val="005A6667"/>
    <w:rsid w:val="005B0E7B"/>
    <w:rsid w:val="005B4B6F"/>
    <w:rsid w:val="005C2D1F"/>
    <w:rsid w:val="005C372A"/>
    <w:rsid w:val="005C4479"/>
    <w:rsid w:val="005D085F"/>
    <w:rsid w:val="005E06B7"/>
    <w:rsid w:val="005E2FD5"/>
    <w:rsid w:val="005E3C27"/>
    <w:rsid w:val="005E4E13"/>
    <w:rsid w:val="005F54A7"/>
    <w:rsid w:val="00600C68"/>
    <w:rsid w:val="006037B6"/>
    <w:rsid w:val="00605950"/>
    <w:rsid w:val="00622CBB"/>
    <w:rsid w:val="006308CE"/>
    <w:rsid w:val="0064464A"/>
    <w:rsid w:val="0065494A"/>
    <w:rsid w:val="00654F8D"/>
    <w:rsid w:val="006560FF"/>
    <w:rsid w:val="006576CB"/>
    <w:rsid w:val="00674CF2"/>
    <w:rsid w:val="00676D5E"/>
    <w:rsid w:val="006851EB"/>
    <w:rsid w:val="00687E11"/>
    <w:rsid w:val="006936CD"/>
    <w:rsid w:val="006A2E30"/>
    <w:rsid w:val="006B0220"/>
    <w:rsid w:val="006B1AF6"/>
    <w:rsid w:val="006C2C0D"/>
    <w:rsid w:val="006C320A"/>
    <w:rsid w:val="006D4C5D"/>
    <w:rsid w:val="006F3F2C"/>
    <w:rsid w:val="00723ED2"/>
    <w:rsid w:val="00725437"/>
    <w:rsid w:val="007706F6"/>
    <w:rsid w:val="00796E9A"/>
    <w:rsid w:val="00797991"/>
    <w:rsid w:val="007A319C"/>
    <w:rsid w:val="007A5E98"/>
    <w:rsid w:val="007A5F51"/>
    <w:rsid w:val="007B11F1"/>
    <w:rsid w:val="007C5302"/>
    <w:rsid w:val="007D07F3"/>
    <w:rsid w:val="007D1C3D"/>
    <w:rsid w:val="007E3A0A"/>
    <w:rsid w:val="007F29F2"/>
    <w:rsid w:val="00802A32"/>
    <w:rsid w:val="0080339E"/>
    <w:rsid w:val="008054E0"/>
    <w:rsid w:val="0082119A"/>
    <w:rsid w:val="00831263"/>
    <w:rsid w:val="00832D77"/>
    <w:rsid w:val="008359E9"/>
    <w:rsid w:val="00835D25"/>
    <w:rsid w:val="008410A1"/>
    <w:rsid w:val="0085540A"/>
    <w:rsid w:val="008560E2"/>
    <w:rsid w:val="00890297"/>
    <w:rsid w:val="00896B0C"/>
    <w:rsid w:val="008B201B"/>
    <w:rsid w:val="008B4CF5"/>
    <w:rsid w:val="008C5E08"/>
    <w:rsid w:val="008D360E"/>
    <w:rsid w:val="008E08B2"/>
    <w:rsid w:val="008E374D"/>
    <w:rsid w:val="0090115E"/>
    <w:rsid w:val="009154C8"/>
    <w:rsid w:val="0091762D"/>
    <w:rsid w:val="0092113C"/>
    <w:rsid w:val="009366D5"/>
    <w:rsid w:val="00942ECE"/>
    <w:rsid w:val="00943861"/>
    <w:rsid w:val="009567F2"/>
    <w:rsid w:val="009577A0"/>
    <w:rsid w:val="00961A38"/>
    <w:rsid w:val="0096265B"/>
    <w:rsid w:val="009647CE"/>
    <w:rsid w:val="009804FE"/>
    <w:rsid w:val="0098285B"/>
    <w:rsid w:val="00994EA6"/>
    <w:rsid w:val="009A277C"/>
    <w:rsid w:val="009B0C1F"/>
    <w:rsid w:val="009C64AD"/>
    <w:rsid w:val="009D25EC"/>
    <w:rsid w:val="009D7177"/>
    <w:rsid w:val="009F2119"/>
    <w:rsid w:val="009F710C"/>
    <w:rsid w:val="00A1033E"/>
    <w:rsid w:val="00A108C8"/>
    <w:rsid w:val="00A10FCF"/>
    <w:rsid w:val="00A1279B"/>
    <w:rsid w:val="00A532D6"/>
    <w:rsid w:val="00A53873"/>
    <w:rsid w:val="00A5708B"/>
    <w:rsid w:val="00A651ED"/>
    <w:rsid w:val="00A67064"/>
    <w:rsid w:val="00A72594"/>
    <w:rsid w:val="00A73470"/>
    <w:rsid w:val="00A760B4"/>
    <w:rsid w:val="00A80CC4"/>
    <w:rsid w:val="00A8312F"/>
    <w:rsid w:val="00A87297"/>
    <w:rsid w:val="00A947D5"/>
    <w:rsid w:val="00A97862"/>
    <w:rsid w:val="00AB1118"/>
    <w:rsid w:val="00AC0294"/>
    <w:rsid w:val="00AC1E56"/>
    <w:rsid w:val="00AE1FFA"/>
    <w:rsid w:val="00AF1CF4"/>
    <w:rsid w:val="00B01BA1"/>
    <w:rsid w:val="00B03195"/>
    <w:rsid w:val="00B10C4E"/>
    <w:rsid w:val="00B2253F"/>
    <w:rsid w:val="00B32C67"/>
    <w:rsid w:val="00B434C1"/>
    <w:rsid w:val="00B473D0"/>
    <w:rsid w:val="00B52E83"/>
    <w:rsid w:val="00B72276"/>
    <w:rsid w:val="00B809CB"/>
    <w:rsid w:val="00B819E2"/>
    <w:rsid w:val="00B97126"/>
    <w:rsid w:val="00BA25CB"/>
    <w:rsid w:val="00BB1A72"/>
    <w:rsid w:val="00BB5D2F"/>
    <w:rsid w:val="00BD3E7B"/>
    <w:rsid w:val="00BE11E0"/>
    <w:rsid w:val="00BE729F"/>
    <w:rsid w:val="00C05DB0"/>
    <w:rsid w:val="00CA1094"/>
    <w:rsid w:val="00CA5D68"/>
    <w:rsid w:val="00CC1388"/>
    <w:rsid w:val="00CD6E57"/>
    <w:rsid w:val="00CE2037"/>
    <w:rsid w:val="00CF461B"/>
    <w:rsid w:val="00CF50B3"/>
    <w:rsid w:val="00D00EB7"/>
    <w:rsid w:val="00D147E7"/>
    <w:rsid w:val="00D20923"/>
    <w:rsid w:val="00D30D89"/>
    <w:rsid w:val="00D4185C"/>
    <w:rsid w:val="00D53D0E"/>
    <w:rsid w:val="00D63D45"/>
    <w:rsid w:val="00D742EF"/>
    <w:rsid w:val="00D81399"/>
    <w:rsid w:val="00D81B7F"/>
    <w:rsid w:val="00D832BA"/>
    <w:rsid w:val="00D86CF1"/>
    <w:rsid w:val="00D96FEB"/>
    <w:rsid w:val="00D9731E"/>
    <w:rsid w:val="00DA64F4"/>
    <w:rsid w:val="00DB04B7"/>
    <w:rsid w:val="00DB223C"/>
    <w:rsid w:val="00DE39CA"/>
    <w:rsid w:val="00DE4291"/>
    <w:rsid w:val="00DE4B07"/>
    <w:rsid w:val="00DE6FA9"/>
    <w:rsid w:val="00DF042A"/>
    <w:rsid w:val="00DF7695"/>
    <w:rsid w:val="00E04847"/>
    <w:rsid w:val="00E11712"/>
    <w:rsid w:val="00E20255"/>
    <w:rsid w:val="00E25D0C"/>
    <w:rsid w:val="00E3176E"/>
    <w:rsid w:val="00E32852"/>
    <w:rsid w:val="00E46857"/>
    <w:rsid w:val="00E53645"/>
    <w:rsid w:val="00E543E3"/>
    <w:rsid w:val="00E55725"/>
    <w:rsid w:val="00E6169D"/>
    <w:rsid w:val="00E63ECE"/>
    <w:rsid w:val="00E70ED0"/>
    <w:rsid w:val="00E90610"/>
    <w:rsid w:val="00E92137"/>
    <w:rsid w:val="00EC6917"/>
    <w:rsid w:val="00ED006A"/>
    <w:rsid w:val="00ED2B21"/>
    <w:rsid w:val="00ED60A1"/>
    <w:rsid w:val="00EE5946"/>
    <w:rsid w:val="00EF6AA2"/>
    <w:rsid w:val="00F0171B"/>
    <w:rsid w:val="00F025B5"/>
    <w:rsid w:val="00F1154C"/>
    <w:rsid w:val="00F14F4D"/>
    <w:rsid w:val="00F200B3"/>
    <w:rsid w:val="00F251E2"/>
    <w:rsid w:val="00F328CE"/>
    <w:rsid w:val="00F32C74"/>
    <w:rsid w:val="00F361EB"/>
    <w:rsid w:val="00F37573"/>
    <w:rsid w:val="00F401B8"/>
    <w:rsid w:val="00F616FD"/>
    <w:rsid w:val="00F650CB"/>
    <w:rsid w:val="00F928EB"/>
    <w:rsid w:val="00F94498"/>
    <w:rsid w:val="00FB5404"/>
    <w:rsid w:val="00FC4C55"/>
    <w:rsid w:val="00FE5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11712"/>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qFormat/>
    <w:pPr>
      <w:keepNext/>
      <w:jc w:val="both"/>
      <w:outlineLvl w:val="5"/>
    </w:pPr>
    <w:rPr>
      <w:sz w:val="28"/>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aliases w:val=" Diagrama, Cha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agrindinistekstas3">
    <w:name w:val="Body Text 3"/>
    <w:basedOn w:val="prastasis"/>
    <w:pPr>
      <w:jc w:val="both"/>
    </w:pPr>
    <w:rPr>
      <w:sz w:val="24"/>
      <w:lang w:val="lt-LT"/>
    </w:rPr>
  </w:style>
  <w:style w:type="paragraph" w:styleId="Pagrindiniotekstotrauka3">
    <w:name w:val="Body Text Indent 3"/>
    <w:basedOn w:val="prastasis"/>
    <w:rsid w:val="00B52E83"/>
    <w:pPr>
      <w:spacing w:after="120"/>
      <w:ind w:left="283"/>
    </w:pPr>
    <w:rPr>
      <w:sz w:val="16"/>
      <w:szCs w:val="16"/>
    </w:rPr>
  </w:style>
  <w:style w:type="table" w:styleId="Lentelstinklelis">
    <w:name w:val="Table Grid"/>
    <w:basedOn w:val="prastojilentel"/>
    <w:rsid w:val="0050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aliases w:val=" Diagrama Diagrama, Char Diagrama"/>
    <w:link w:val="Antrats"/>
    <w:rsid w:val="00370F4F"/>
    <w:rPr>
      <w:lang w:val="en-AU" w:eastAsia="lt-LT" w:bidi="ar-SA"/>
    </w:rPr>
  </w:style>
  <w:style w:type="character" w:styleId="Hipersaitas">
    <w:name w:val="Hyperlink"/>
    <w:rsid w:val="0006089F"/>
    <w:rPr>
      <w:color w:val="0000FF"/>
      <w:u w:val="single"/>
    </w:rPr>
  </w:style>
  <w:style w:type="paragraph" w:styleId="Debesliotekstas">
    <w:name w:val="Balloon Text"/>
    <w:basedOn w:val="prastasis"/>
    <w:link w:val="DebesliotekstasDiagrama"/>
    <w:rsid w:val="009804FE"/>
    <w:rPr>
      <w:rFonts w:ascii="Tahoma" w:hAnsi="Tahoma"/>
      <w:sz w:val="16"/>
      <w:szCs w:val="16"/>
      <w:lang w:eastAsia="x-none"/>
    </w:rPr>
  </w:style>
  <w:style w:type="character" w:customStyle="1" w:styleId="DebesliotekstasDiagrama">
    <w:name w:val="Debesėlio tekstas Diagrama"/>
    <w:link w:val="Debesliotekstas"/>
    <w:rsid w:val="009804FE"/>
    <w:rPr>
      <w:rFonts w:ascii="Tahoma" w:hAnsi="Tahoma" w:cs="Tahoma"/>
      <w:sz w:val="16"/>
      <w:szCs w:val="16"/>
      <w:lang w:val="en-AU"/>
    </w:rPr>
  </w:style>
  <w:style w:type="character" w:customStyle="1" w:styleId="Bodytext">
    <w:name w:val="Body text_"/>
    <w:link w:val="Pagrindinistekstas1"/>
    <w:rsid w:val="00A947D5"/>
    <w:rPr>
      <w:sz w:val="22"/>
      <w:szCs w:val="22"/>
      <w:shd w:val="clear" w:color="auto" w:fill="FFFFFF"/>
    </w:rPr>
  </w:style>
  <w:style w:type="character" w:customStyle="1" w:styleId="Heading1">
    <w:name w:val="Heading #1_"/>
    <w:link w:val="Heading10"/>
    <w:rsid w:val="00A947D5"/>
    <w:rPr>
      <w:sz w:val="23"/>
      <w:szCs w:val="23"/>
      <w:shd w:val="clear" w:color="auto" w:fill="FFFFFF"/>
    </w:rPr>
  </w:style>
  <w:style w:type="character" w:customStyle="1" w:styleId="Bodytext115ptBold">
    <w:name w:val="Body text + 11;5 pt;Bold"/>
    <w:rsid w:val="00A947D5"/>
    <w:rPr>
      <w:b/>
      <w:bCs/>
      <w:sz w:val="23"/>
      <w:szCs w:val="23"/>
      <w:shd w:val="clear" w:color="auto" w:fill="FFFFFF"/>
    </w:rPr>
  </w:style>
  <w:style w:type="paragraph" w:customStyle="1" w:styleId="Pagrindinistekstas1">
    <w:name w:val="Pagrindinis tekstas1"/>
    <w:basedOn w:val="prastasis"/>
    <w:link w:val="Bodytext"/>
    <w:rsid w:val="00A947D5"/>
    <w:pPr>
      <w:shd w:val="clear" w:color="auto" w:fill="FFFFFF"/>
      <w:spacing w:line="0" w:lineRule="atLeast"/>
    </w:pPr>
    <w:rPr>
      <w:sz w:val="22"/>
      <w:szCs w:val="22"/>
      <w:lang w:val="en-US" w:eastAsia="en-US"/>
    </w:rPr>
  </w:style>
  <w:style w:type="paragraph" w:customStyle="1" w:styleId="Heading10">
    <w:name w:val="Heading #1"/>
    <w:basedOn w:val="prastasis"/>
    <w:link w:val="Heading1"/>
    <w:rsid w:val="00A947D5"/>
    <w:pPr>
      <w:shd w:val="clear" w:color="auto" w:fill="FFFFFF"/>
      <w:spacing w:before="300" w:line="269" w:lineRule="exact"/>
      <w:jc w:val="center"/>
      <w:outlineLvl w:val="0"/>
    </w:pPr>
    <w:rPr>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11712"/>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qFormat/>
    <w:pPr>
      <w:keepNext/>
      <w:jc w:val="both"/>
      <w:outlineLvl w:val="5"/>
    </w:pPr>
    <w:rPr>
      <w:sz w:val="28"/>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aliases w:val=" Diagrama, Cha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agrindinistekstas3">
    <w:name w:val="Body Text 3"/>
    <w:basedOn w:val="prastasis"/>
    <w:pPr>
      <w:jc w:val="both"/>
    </w:pPr>
    <w:rPr>
      <w:sz w:val="24"/>
      <w:lang w:val="lt-LT"/>
    </w:rPr>
  </w:style>
  <w:style w:type="paragraph" w:styleId="Pagrindiniotekstotrauka3">
    <w:name w:val="Body Text Indent 3"/>
    <w:basedOn w:val="prastasis"/>
    <w:rsid w:val="00B52E83"/>
    <w:pPr>
      <w:spacing w:after="120"/>
      <w:ind w:left="283"/>
    </w:pPr>
    <w:rPr>
      <w:sz w:val="16"/>
      <w:szCs w:val="16"/>
    </w:rPr>
  </w:style>
  <w:style w:type="table" w:styleId="Lentelstinklelis">
    <w:name w:val="Table Grid"/>
    <w:basedOn w:val="prastojilentel"/>
    <w:rsid w:val="0050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aliases w:val=" Diagrama Diagrama, Char Diagrama"/>
    <w:link w:val="Antrats"/>
    <w:rsid w:val="00370F4F"/>
    <w:rPr>
      <w:lang w:val="en-AU" w:eastAsia="lt-LT" w:bidi="ar-SA"/>
    </w:rPr>
  </w:style>
  <w:style w:type="character" w:styleId="Hipersaitas">
    <w:name w:val="Hyperlink"/>
    <w:rsid w:val="0006089F"/>
    <w:rPr>
      <w:color w:val="0000FF"/>
      <w:u w:val="single"/>
    </w:rPr>
  </w:style>
  <w:style w:type="paragraph" w:styleId="Debesliotekstas">
    <w:name w:val="Balloon Text"/>
    <w:basedOn w:val="prastasis"/>
    <w:link w:val="DebesliotekstasDiagrama"/>
    <w:rsid w:val="009804FE"/>
    <w:rPr>
      <w:rFonts w:ascii="Tahoma" w:hAnsi="Tahoma"/>
      <w:sz w:val="16"/>
      <w:szCs w:val="16"/>
      <w:lang w:eastAsia="x-none"/>
    </w:rPr>
  </w:style>
  <w:style w:type="character" w:customStyle="1" w:styleId="DebesliotekstasDiagrama">
    <w:name w:val="Debesėlio tekstas Diagrama"/>
    <w:link w:val="Debesliotekstas"/>
    <w:rsid w:val="009804FE"/>
    <w:rPr>
      <w:rFonts w:ascii="Tahoma" w:hAnsi="Tahoma" w:cs="Tahoma"/>
      <w:sz w:val="16"/>
      <w:szCs w:val="16"/>
      <w:lang w:val="en-AU"/>
    </w:rPr>
  </w:style>
  <w:style w:type="character" w:customStyle="1" w:styleId="Bodytext">
    <w:name w:val="Body text_"/>
    <w:link w:val="Pagrindinistekstas1"/>
    <w:rsid w:val="00A947D5"/>
    <w:rPr>
      <w:sz w:val="22"/>
      <w:szCs w:val="22"/>
      <w:shd w:val="clear" w:color="auto" w:fill="FFFFFF"/>
    </w:rPr>
  </w:style>
  <w:style w:type="character" w:customStyle="1" w:styleId="Heading1">
    <w:name w:val="Heading #1_"/>
    <w:link w:val="Heading10"/>
    <w:rsid w:val="00A947D5"/>
    <w:rPr>
      <w:sz w:val="23"/>
      <w:szCs w:val="23"/>
      <w:shd w:val="clear" w:color="auto" w:fill="FFFFFF"/>
    </w:rPr>
  </w:style>
  <w:style w:type="character" w:customStyle="1" w:styleId="Bodytext115ptBold">
    <w:name w:val="Body text + 11;5 pt;Bold"/>
    <w:rsid w:val="00A947D5"/>
    <w:rPr>
      <w:b/>
      <w:bCs/>
      <w:sz w:val="23"/>
      <w:szCs w:val="23"/>
      <w:shd w:val="clear" w:color="auto" w:fill="FFFFFF"/>
    </w:rPr>
  </w:style>
  <w:style w:type="paragraph" w:customStyle="1" w:styleId="Pagrindinistekstas1">
    <w:name w:val="Pagrindinis tekstas1"/>
    <w:basedOn w:val="prastasis"/>
    <w:link w:val="Bodytext"/>
    <w:rsid w:val="00A947D5"/>
    <w:pPr>
      <w:shd w:val="clear" w:color="auto" w:fill="FFFFFF"/>
      <w:spacing w:line="0" w:lineRule="atLeast"/>
    </w:pPr>
    <w:rPr>
      <w:sz w:val="22"/>
      <w:szCs w:val="22"/>
      <w:lang w:val="en-US" w:eastAsia="en-US"/>
    </w:rPr>
  </w:style>
  <w:style w:type="paragraph" w:customStyle="1" w:styleId="Heading10">
    <w:name w:val="Heading #1"/>
    <w:basedOn w:val="prastasis"/>
    <w:link w:val="Heading1"/>
    <w:rsid w:val="00A947D5"/>
    <w:pPr>
      <w:shd w:val="clear" w:color="auto" w:fill="FFFFFF"/>
      <w:spacing w:before="300" w:line="269" w:lineRule="exact"/>
      <w:jc w:val="center"/>
      <w:outlineLvl w:val="0"/>
    </w:pPr>
    <w:rPr>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ergetikas\My%20Documents\taryba\2009\Roki&#353;kio%20KIK%20kaina%202009-09-0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347F-38A4-44E4-892F-5461D8F4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Rokiškio KIK kaina 2009-09-09.dot</Template>
  <TotalTime>1</TotalTime>
  <Pages>3</Pages>
  <Words>1150</Words>
  <Characters>6555</Characters>
  <Application>Microsoft Office Word</Application>
  <DocSecurity>0</DocSecurity>
  <Lines>54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7690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Energetikas</dc:creator>
  <cp:lastModifiedBy>Jurgita Jurkonyte</cp:lastModifiedBy>
  <cp:revision>2</cp:revision>
  <cp:lastPrinted>2017-11-22T09:02:00Z</cp:lastPrinted>
  <dcterms:created xsi:type="dcterms:W3CDTF">2017-11-29T06:05:00Z</dcterms:created>
  <dcterms:modified xsi:type="dcterms:W3CDTF">2017-11-29T06:05:00Z</dcterms:modified>
</cp:coreProperties>
</file>